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jc w:val="center"/>
        <w:rPr>
          <w:rFonts w:ascii="黑体" w:eastAsia="黑体"/>
          <w:b/>
          <w:sz w:val="36"/>
          <w:szCs w:val="36"/>
        </w:rPr>
      </w:pPr>
      <w:r>
        <w:rPr>
          <w:rFonts w:hint="eastAsia" w:ascii="黑体" w:eastAsia="黑体"/>
          <w:b/>
          <w:sz w:val="36"/>
          <w:szCs w:val="36"/>
        </w:rPr>
        <w:t>潍坊市寒亭区第一中学</w:t>
      </w:r>
    </w:p>
    <w:p>
      <w:pPr>
        <w:spacing w:beforeLines="50" w:afterLines="50"/>
        <w:jc w:val="center"/>
        <w:rPr>
          <w:rFonts w:ascii="黑体" w:eastAsia="黑体"/>
          <w:b/>
          <w:sz w:val="48"/>
          <w:szCs w:val="48"/>
        </w:rPr>
      </w:pPr>
      <w:r>
        <w:rPr>
          <w:rFonts w:hint="eastAsia" w:ascii="黑体" w:eastAsia="黑体"/>
          <w:b/>
          <w:sz w:val="48"/>
          <w:szCs w:val="48"/>
        </w:rPr>
        <w:t>学生综合素质评价实施细则（试行）</w:t>
      </w:r>
    </w:p>
    <w:p>
      <w:pPr>
        <w:spacing w:beforeLines="50" w:afterLines="50"/>
        <w:jc w:val="center"/>
        <w:rPr>
          <w:rFonts w:ascii="黑体" w:eastAsia="黑体"/>
          <w:b/>
          <w:sz w:val="48"/>
          <w:szCs w:val="48"/>
        </w:rPr>
      </w:pPr>
    </w:p>
    <w:p>
      <w:pPr>
        <w:spacing w:line="360" w:lineRule="auto"/>
        <w:ind w:firstLine="640" w:firstLineChars="200"/>
        <w:jc w:val="left"/>
        <w:rPr>
          <w:rFonts w:ascii="仿宋" w:hAnsi="仿宋" w:eastAsia="仿宋" w:cs="宋体"/>
          <w:color w:val="000000" w:themeColor="text1"/>
          <w:sz w:val="32"/>
          <w:szCs w:val="32"/>
        </w:rPr>
      </w:pPr>
      <w:r>
        <w:rPr>
          <w:rFonts w:hint="eastAsia" w:ascii="仿宋" w:hAnsi="仿宋" w:eastAsia="仿宋" w:cs="仿宋_GB2312"/>
          <w:sz w:val="32"/>
          <w:szCs w:val="32"/>
        </w:rPr>
        <w:t>为贯彻落实党的十八大和十八届三中、四中、五中全会精神</w:t>
      </w:r>
      <w:r>
        <w:rPr>
          <w:rFonts w:hint="eastAsia" w:ascii="仿宋" w:hAnsi="仿宋" w:eastAsia="仿宋" w:cs="宋体"/>
          <w:color w:val="000000" w:themeColor="text1"/>
          <w:sz w:val="32"/>
          <w:szCs w:val="32"/>
        </w:rPr>
        <w:t>，深入落实国务院《关于深化考试招生制度改革的实施意见》（2014年9月3日），教育部《关于加强和改进中学生综合素质评价的意见》（2014年12月10日）,根据《山东省人民政府关于印发山东省深化考试招生制度改革实施方案的通知》（鲁政发〔2016〕7号）、《山东省普通高中学生综合素质评价实施办法》（鲁教基字〔2016〕7号）、《</w:t>
      </w:r>
      <w:r>
        <w:rPr>
          <w:rFonts w:ascii="仿宋" w:hAnsi="仿宋" w:eastAsia="仿宋" w:cs="宋体"/>
          <w:color w:val="000000" w:themeColor="text1"/>
          <w:sz w:val="32"/>
          <w:szCs w:val="32"/>
        </w:rPr>
        <w:t>关于切实做好普通高中学生综合素质评价有关工作的通知</w:t>
      </w:r>
      <w:r>
        <w:rPr>
          <w:rFonts w:hint="eastAsia" w:ascii="仿宋" w:hAnsi="仿宋" w:eastAsia="仿宋" w:cs="宋体"/>
          <w:color w:val="000000" w:themeColor="text1"/>
          <w:sz w:val="32"/>
          <w:szCs w:val="32"/>
        </w:rPr>
        <w:t>》（</w:t>
      </w:r>
      <w:r>
        <w:rPr>
          <w:rFonts w:ascii="仿宋" w:hAnsi="仿宋" w:eastAsia="仿宋" w:cs="宋体"/>
          <w:color w:val="000000" w:themeColor="text1"/>
          <w:sz w:val="32"/>
          <w:szCs w:val="32"/>
        </w:rPr>
        <w:t>潍教函〔2017〕125号</w:t>
      </w:r>
      <w:r>
        <w:rPr>
          <w:rFonts w:hint="eastAsia" w:ascii="仿宋" w:hAnsi="仿宋" w:eastAsia="仿宋" w:cs="宋体"/>
          <w:color w:val="000000" w:themeColor="text1"/>
          <w:sz w:val="32"/>
          <w:szCs w:val="32"/>
        </w:rPr>
        <w:t>）等文件要求，适应山东省新的招生考试改革，加快转变教学质量提高方式，全面提升我校学校办学水平，促进学生全面发展、健康成长，促进人才培养模式转变，为高校科学选拔人才提供参考，结合我校实际，特制定潍坊市寒亭区第一中学学生综合素质评价实施细则。</w:t>
      </w:r>
    </w:p>
    <w:p>
      <w:pPr>
        <w:spacing w:line="360" w:lineRule="auto"/>
        <w:ind w:firstLine="643" w:firstLineChars="200"/>
        <w:rPr>
          <w:rFonts w:ascii="黑体" w:hAnsi="黑体" w:eastAsia="黑体"/>
          <w:b/>
          <w:sz w:val="32"/>
          <w:szCs w:val="32"/>
        </w:rPr>
      </w:pPr>
      <w:r>
        <w:rPr>
          <w:rFonts w:hint="eastAsia" w:ascii="黑体" w:hAnsi="黑体" w:eastAsia="黑体" w:cs="黑体"/>
          <w:b/>
          <w:sz w:val="32"/>
          <w:szCs w:val="32"/>
        </w:rPr>
        <w:t>一、指导思想</w:t>
      </w:r>
    </w:p>
    <w:p>
      <w:pPr>
        <w:spacing w:line="360" w:lineRule="auto"/>
        <w:ind w:firstLine="640" w:firstLineChars="200"/>
        <w:jc w:val="left"/>
        <w:rPr>
          <w:rFonts w:ascii="仿宋" w:hAnsi="仿宋" w:eastAsia="仿宋"/>
          <w:sz w:val="32"/>
          <w:szCs w:val="32"/>
        </w:rPr>
      </w:pPr>
      <w:r>
        <w:rPr>
          <w:rFonts w:hint="eastAsia" w:ascii="仿宋" w:hAnsi="仿宋" w:eastAsia="仿宋" w:cs="宋体"/>
          <w:color w:val="000000" w:themeColor="text1"/>
          <w:sz w:val="32"/>
          <w:szCs w:val="32"/>
        </w:rPr>
        <w:t>我省</w:t>
      </w:r>
      <w:r>
        <w:rPr>
          <w:rFonts w:ascii="仿宋" w:hAnsi="仿宋" w:eastAsia="仿宋" w:cs="宋体"/>
          <w:color w:val="000000" w:themeColor="text1"/>
          <w:sz w:val="32"/>
          <w:szCs w:val="32"/>
        </w:rPr>
        <w:t>普通高中学校自2017年秋季入学新生开始，全面实施</w:t>
      </w:r>
      <w:r>
        <w:rPr>
          <w:rFonts w:hint="eastAsia" w:ascii="仿宋" w:hAnsi="仿宋" w:eastAsia="仿宋" w:cs="宋体"/>
          <w:color w:val="000000" w:themeColor="text1"/>
          <w:sz w:val="32"/>
          <w:szCs w:val="32"/>
        </w:rPr>
        <w:t>学生</w:t>
      </w:r>
      <w:r>
        <w:rPr>
          <w:rFonts w:ascii="仿宋" w:hAnsi="仿宋" w:eastAsia="仿宋" w:cs="宋体"/>
          <w:color w:val="000000" w:themeColor="text1"/>
          <w:sz w:val="32"/>
          <w:szCs w:val="32"/>
        </w:rPr>
        <w:t>综合素质评价制度</w:t>
      </w:r>
      <w:r>
        <w:rPr>
          <w:rFonts w:hint="eastAsia" w:ascii="仿宋" w:hAnsi="仿宋" w:eastAsia="仿宋" w:cs="宋体"/>
          <w:color w:val="000000" w:themeColor="text1"/>
          <w:sz w:val="32"/>
          <w:szCs w:val="32"/>
        </w:rPr>
        <w:t>，学生</w:t>
      </w:r>
      <w:r>
        <w:rPr>
          <w:rFonts w:hint="eastAsia" w:ascii="仿宋" w:hAnsi="仿宋" w:eastAsia="仿宋"/>
          <w:color w:val="000000" w:themeColor="text1"/>
          <w:sz w:val="32"/>
          <w:szCs w:val="32"/>
        </w:rPr>
        <w:t>综合素质评价情况将作为参考纳入高校招生录取方案</w:t>
      </w:r>
      <w:r>
        <w:rPr>
          <w:rFonts w:ascii="仿宋" w:hAnsi="仿宋" w:eastAsia="仿宋" w:cs="宋体"/>
          <w:color w:val="000000" w:themeColor="text1"/>
          <w:sz w:val="32"/>
          <w:szCs w:val="32"/>
        </w:rPr>
        <w:t>。</w:t>
      </w:r>
      <w:r>
        <w:rPr>
          <w:rFonts w:hint="eastAsia" w:ascii="仿宋" w:hAnsi="仿宋" w:eastAsia="仿宋" w:cs="仿宋_GB2312"/>
          <w:sz w:val="32"/>
          <w:szCs w:val="32"/>
        </w:rPr>
        <w:t>综合素质评价是基于学生成长发展事实对学生学业修习状况、核心素养和日常行为表现，客观反映学生德智体美全面发展情况的系统评价，是培育学生政治觉悟、社会责任感、创新精神和实践能力、促进学生健康发展的重要手段，是深入推进素质教育的重要举措，有利于促进学生自我认识、自我完善，积极主动地发展；有利于把握学生成长规律，切实转变教育观念和人才培养模式；有利于促进评价方式改革，改变以考试成绩为唯一标准评价学生的做法，为高等学校招生录取提供重要参考</w:t>
      </w:r>
      <w:r>
        <w:rPr>
          <w:rFonts w:hint="eastAsia" w:ascii="仿宋" w:hAnsi="仿宋" w:eastAsia="仿宋"/>
          <w:color w:val="000000" w:themeColor="text1"/>
          <w:sz w:val="32"/>
          <w:szCs w:val="32"/>
        </w:rPr>
        <w:t>（2020年开始新高考改革要求：“两依据一参考”，即依据高中学业水平成绩、高考成绩，参考综合素质评价）。</w:t>
      </w:r>
    </w:p>
    <w:p>
      <w:pPr>
        <w:spacing w:line="360" w:lineRule="auto"/>
        <w:ind w:firstLine="643" w:firstLineChars="200"/>
        <w:rPr>
          <w:rFonts w:ascii="黑体" w:hAnsi="黑体" w:eastAsia="黑体"/>
          <w:b/>
          <w:sz w:val="32"/>
          <w:szCs w:val="32"/>
        </w:rPr>
      </w:pPr>
      <w:r>
        <w:rPr>
          <w:rFonts w:hint="eastAsia" w:ascii="黑体" w:hAnsi="黑体" w:eastAsia="黑体" w:cs="黑体"/>
          <w:b/>
          <w:sz w:val="32"/>
          <w:szCs w:val="32"/>
        </w:rPr>
        <w:t>二、基本原则</w:t>
      </w:r>
    </w:p>
    <w:p>
      <w:pPr>
        <w:spacing w:line="360" w:lineRule="auto"/>
        <w:ind w:firstLine="640" w:firstLineChars="200"/>
        <w:rPr>
          <w:rFonts w:ascii="仿宋" w:hAnsi="仿宋" w:eastAsia="仿宋"/>
          <w:kern w:val="0"/>
          <w:sz w:val="32"/>
          <w:szCs w:val="32"/>
        </w:rPr>
      </w:pPr>
      <w:r>
        <w:rPr>
          <w:rFonts w:hint="eastAsia" w:ascii="仿宋" w:hAnsi="仿宋" w:eastAsia="仿宋" w:cs="仿宋_GB2312"/>
          <w:kern w:val="0"/>
          <w:sz w:val="32"/>
          <w:szCs w:val="32"/>
        </w:rPr>
        <w:t>坚持方向性，引导学生践行社会主义核心价值观，爱党爱国，传承和弘扬中华民族传统美德。</w:t>
      </w:r>
    </w:p>
    <w:p>
      <w:pPr>
        <w:spacing w:line="360" w:lineRule="auto"/>
        <w:ind w:firstLine="640" w:firstLineChars="200"/>
        <w:rPr>
          <w:rFonts w:ascii="仿宋" w:hAnsi="仿宋" w:eastAsia="仿宋"/>
          <w:kern w:val="0"/>
          <w:sz w:val="32"/>
          <w:szCs w:val="32"/>
        </w:rPr>
      </w:pPr>
      <w:r>
        <w:rPr>
          <w:rFonts w:hint="eastAsia" w:ascii="仿宋" w:hAnsi="仿宋" w:eastAsia="仿宋" w:cs="仿宋_GB2312"/>
          <w:kern w:val="0"/>
          <w:sz w:val="32"/>
          <w:szCs w:val="32"/>
        </w:rPr>
        <w:t>坚持指导性，把握学生的个性特点，关注成长过程，激发每一个学生的潜能优势，鼓励学生不断进步，指导学生全面而有个性发展。</w:t>
      </w:r>
    </w:p>
    <w:p>
      <w:pPr>
        <w:spacing w:line="360" w:lineRule="auto"/>
        <w:ind w:firstLine="640" w:firstLineChars="200"/>
        <w:rPr>
          <w:rFonts w:ascii="仿宋" w:hAnsi="仿宋" w:eastAsia="仿宋"/>
          <w:kern w:val="0"/>
          <w:sz w:val="32"/>
          <w:szCs w:val="32"/>
        </w:rPr>
      </w:pPr>
      <w:r>
        <w:rPr>
          <w:rFonts w:hint="eastAsia" w:ascii="仿宋" w:hAnsi="仿宋" w:eastAsia="仿宋" w:cs="仿宋_GB2312"/>
          <w:kern w:val="0"/>
          <w:sz w:val="32"/>
          <w:szCs w:val="32"/>
        </w:rPr>
        <w:t>坚持客观性，如实记录学生成长过程中的突出表现，真实反映学生的发展状况，以事实为依据进行评价。</w:t>
      </w:r>
    </w:p>
    <w:p>
      <w:pPr>
        <w:spacing w:line="360" w:lineRule="auto"/>
        <w:ind w:firstLine="640" w:firstLineChars="200"/>
        <w:rPr>
          <w:rFonts w:ascii="仿宋" w:hAnsi="仿宋" w:eastAsia="仿宋"/>
          <w:b/>
          <w:color w:val="000000" w:themeColor="text1"/>
          <w:sz w:val="32"/>
          <w:szCs w:val="32"/>
        </w:rPr>
      </w:pPr>
      <w:r>
        <w:rPr>
          <w:rFonts w:hint="eastAsia" w:ascii="仿宋" w:hAnsi="仿宋" w:eastAsia="仿宋" w:cs="仿宋_GB2312"/>
          <w:kern w:val="0"/>
          <w:sz w:val="32"/>
          <w:szCs w:val="32"/>
        </w:rPr>
        <w:t>坚持公正性，严格规范评价程序，强化有效监督，确保评价过程公开透明，评价结果公平公正。</w:t>
      </w:r>
    </w:p>
    <w:p>
      <w:pPr>
        <w:spacing w:line="360" w:lineRule="auto"/>
        <w:ind w:firstLine="627" w:firstLineChars="196"/>
        <w:rPr>
          <w:rFonts w:ascii="仿宋" w:hAnsi="仿宋" w:eastAsia="仿宋"/>
          <w:color w:val="000000" w:themeColor="text1"/>
          <w:sz w:val="32"/>
          <w:szCs w:val="32"/>
        </w:rPr>
      </w:pPr>
      <w:r>
        <w:rPr>
          <w:rFonts w:hint="eastAsia" w:ascii="仿宋" w:hAnsi="仿宋" w:eastAsia="仿宋"/>
          <w:color w:val="000000" w:themeColor="text1"/>
          <w:sz w:val="32"/>
          <w:szCs w:val="32"/>
        </w:rPr>
        <w:t>以课程为依托，形成与学校课程体系相契合的、具有潍坊市寒亭区第一中学学校特色的综合素质评价方案与配套保障体系，做到评价有依据，结果客观真实、有效可用，彰显综合素质评价的育人功能，促进学生全面而有个性的发展。</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1.客观记录，真实反映。以事实为依据，对学生成长过程中的主要经历和典型事例作客观记录和写实性描述，利用信息管理系统导入客观数据，真实反映学生的发展状况。</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2.内容全面，体现特色。反映学生全面发展情况和个性特长，注重考察学生的社会责任感、创新精神和实践能力，体现高中学校的办学特色。</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3.注重过程，指导发展。关注学生成长过程，发掘学生潜能，加强学习和生涯规划指导，促进学生个性化发展与健康成长，激发每一个学生的潜能优势，鼓励学生不断进步。</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4.公开公平，强化监督。规范综合素质评价程序，建立综合素质评价的审核制度、信誉等级制度、公示和举报投诉制度，确保评价的权威性和真实性。</w:t>
      </w:r>
    </w:p>
    <w:p>
      <w:pPr>
        <w:spacing w:line="360" w:lineRule="auto"/>
        <w:ind w:firstLine="643" w:firstLineChars="200"/>
        <w:jc w:val="left"/>
        <w:rPr>
          <w:rFonts w:ascii="黑体" w:hAnsi="黑体" w:eastAsia="黑体"/>
          <w:b/>
          <w:bCs/>
          <w:color w:val="000000" w:themeColor="text1"/>
          <w:sz w:val="32"/>
          <w:szCs w:val="32"/>
        </w:rPr>
      </w:pPr>
      <w:r>
        <w:rPr>
          <w:rFonts w:hint="eastAsia" w:ascii="黑体" w:hAnsi="黑体" w:eastAsia="黑体"/>
          <w:b/>
          <w:bCs/>
          <w:color w:val="000000" w:themeColor="text1"/>
          <w:sz w:val="32"/>
          <w:szCs w:val="32"/>
        </w:rPr>
        <w:t xml:space="preserve">三、评价内容 </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依据党的教育方针，反映学生全面发展情况和个性特长，注重考查学生社会责任感、创新精神和实践能力。采取多种方式，考察学生各方面的发展情况。学生综合素质评价的内容主要包括思想品德、学业水平、身心健康、艺术素养、社会实践等方面。</w:t>
      </w:r>
    </w:p>
    <w:p>
      <w:pPr>
        <w:numPr>
          <w:ilvl w:val="0"/>
          <w:numId w:val="1"/>
        </w:num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思想品德。主要考查学生在爱党爱国、理想信念、诚实守信、仁爱友善、责任义务、遵纪守法等方面的表现。重点是日常操行、学生参与党团活动、有关社团活动、公益劳动、志愿服务等（包括内容、地点、持续时间或次数、过程、成效等），如为孤寡老人、留守儿童 、残疾人等弱势群体提供无偿帮助，到福利院、医院、社会救助机构等公共场所、社会组织做无偿义工服务，为赛会保障、环境保护等活动做志愿者；典型事例由学生自己填写，班主任审核确认，日常操行实行等级评价。</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 xml:space="preserve">2.学业水平。课程修习情况（平时）学分认定以学科模块为单位，并按山东省普通高中2017极学生课程学分结构表规定的学分值进行认定，学科模块包括必修模块和选修模块；校本课程修习情况亦授课教师填写；研究性学习创新成果由学生填写，指导教师审核评价。主要考查学生各门课程基础知识、基本技能掌握情况以及运用知识解决问题的能力等。重点是国家课程的修习情况、学业水平考试成绩、平时学习成绩、校本课程内容和学习成绩、研究性学习与创新成果等，特别是具有优势的学科学习情况。 </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3.身心健康。主要考查学生的健康生活方式、体育锻炼习惯、身体机能、运动技能和心理素质等。重点是体育与健康课程的完成情况、《国家学生体质健康标准》测试的主要结果、体育运动特长项目、参加体育运动的效果、应对困难和挫折的表现等。其中身心健康按《国家学生体质健康标准》测试项目记录；日常体育锻炼情况由体育教师或班主任审核；心理素质展示由学生自己描述。</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 xml:space="preserve">4.艺术素养。主要考查学生对艺术的审美感受、理解、鉴赏和表现的能力。重点是在音乐、美术、舞蹈、戏剧、戏曲、影视、书法等方面表现出来的兴趣特长，参加艺术活动的成果等。学生选择最能够表现自己艺术素养领域中的1-3个项目填写，班主任审核。 </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5.社会实践。主要考查学生在社会生活中动手操作、体验经历等情况。重点是学生参加实践活动的次数、持续时间，形成的作品、调查报告等，如与技术课程等有关的实习，生产劳动、勤工俭学、军训，参观学习与社会调查等。由学生如实填写，学校审核。</w:t>
      </w:r>
    </w:p>
    <w:p>
      <w:pPr>
        <w:spacing w:line="360" w:lineRule="auto"/>
        <w:ind w:firstLine="643" w:firstLineChars="200"/>
        <w:jc w:val="left"/>
        <w:rPr>
          <w:rFonts w:ascii="黑体" w:hAnsi="黑体" w:eastAsia="黑体"/>
          <w:b/>
          <w:color w:val="000000" w:themeColor="text1"/>
          <w:sz w:val="32"/>
          <w:szCs w:val="32"/>
        </w:rPr>
      </w:pPr>
      <w:r>
        <w:rPr>
          <w:rFonts w:hint="eastAsia" w:ascii="黑体" w:hAnsi="黑体" w:eastAsia="黑体"/>
          <w:b/>
          <w:color w:val="000000" w:themeColor="text1"/>
          <w:sz w:val="32"/>
          <w:szCs w:val="32"/>
        </w:rPr>
        <w:t>四、评价标准</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根据山东省普通高中学生综合素质评价指标体系以基础性发展目标为依据，跟据本校实际，将上述五个维度整合为品德发展与公民素养、修习课程与学业成绩、创新精神与实践能力、身心健康与艺术素养四个大项并分为19个不同要素进行评价，每个评价要素又解读成了若干个评价观测点，对评价主体从多个评价观测点进行评价，最后综合对上述五个维度分别做出等级评价。(见《潍坊市寒亭区第一中学学生综合素质评价要素及主要观测点》简称《细目表》，即附件一）。</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普通高中学生综合素质评价的结果包括三个部分：成绩和学分、评定等级和综合性评语。综合性评语主要是对学生综合素质中的五个维度分别作出的整体评价，重点突出学生的特点和潜质。评定等级指每个基础性发展目标（维度）的评定结果以等级方式呈现，优秀（A）、良好（B）、合格（C）、尚待改进（D），四个等级呈现。其中上报山东省平台时，思想品德以等级形式呈现；学业水平以成绩和学分呈现；身心健康以成绩自动生成等级呈现；艺术修养和社会实践以写实描述呈现。</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具体评价标准如下：</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1.品德发展与公民素养</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符合《细目表》相应要求者可评为B，基本符合《细目表》相应要求者可评为合格C。</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达到B要求且具备下列条件之一者，可评为优秀A。(1)获校级及以上三好学生、优秀学生干部、优秀共青团员、优秀共青团干部等荣誉；(2)在关心集体、保护环境、积极参加公益活动等方面有突出表现并得到校级及以上有关部门表彰。</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有下列情况之一者应评为D：(1)严重违反校纪、受到学校处分且无悔改表现；(2)触犯法律法规、受到司法机关处理。</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A、B、C、D的控制比例分别为30%、40%、25%、5%。</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结果以等级上报省平台，并作为学校评价结果使用依据。</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2.修习课程与学业成绩</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符合《细目表》相应要求者可评为B，基本符合《细目表》相应要求者可评为C。</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达到B等要求且具备下列条件之一者可评为A。(1)在语言与文学、数学、人文与社会、科学等领域所有模块考试成绩优秀；(2)技术领域所有模块考试考查成绩优秀、理化生实验考查成绩优秀； (3)在语言与文学、数学、人文与社会、科学等领域参加市、区、校教育部门组织或认可的学科竞赛并获三等奖以上。(4)在市、区、校级教育行政部门认可的报刊、杂志上发表有关作品，征文获奖。</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有下列情况之一者应评为D。(1)有经常性旷课、违反课堂纪律、违反考试纪律、经常不交作业等行为；(2)未按规定参加综合实践活动、技术等领域课程学习或成绩不合格；(3)未按规定参加研究性学习或研究性学习成绩不合格;(4)理化生实验考查成绩不合格。</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按所取得学分上报省平台，等级结果并作为学校评价结果使用依据。</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3.创新精神与实践能力</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符合《细目表》相应要求者可评为B，基本符合《细目表》相应要求者可评为C。</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达到B等要求且具备下列条件之一者可评为A。(1)在市、区、校级以上教育行政部门组织或认可的相关实践、创新类活动中获三等奖以上；(2)研究性学习成果显著，在市、区、校级以上教育行政部门组织或认可的展评中获奖；(3)在学校组织或认可的集体活动中起主要组织作用；(4)积极参与学校组织或认可的辩论、演讲等活动并有突出表现；(5)学校组织或认可的活动中有与他人合作的突出表现。</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有下列情况之一者应评为D。(1)不如实描述，造假行为的；（2）剽窃别人成果的。</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按学生的写实描述上报省平台，等级结果并作为学校评价结果使用依据。</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4.身心健康</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符合《细目表》相应要求者可评为B，基本符合《细目表》相应要求者可评为C。</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达到B等要求且具备下列条件之一者可评为A。(1)体育与健康所有模块考查成绩优秀；(2)区级及以上运动员；(3)在市、区、校级以上教育行政部门组织或认可的体育竞赛活动获奖；(4)在生活、学习中表现出优秀的心理素质，在同学中产生积极影响并得到师生公认。</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有下列情况之一者应评为D。(1)非身体伤残原因长期不参加“两操”等体育活动；(2)非身体伤残原因达不到《学生体质健康标准》C等要求；(3)有吸毒、抽烟、酗酒、上网成瘾等不良嗜好且屡教不改；(4)心理有严重障碍且多次产生自虐、攻击他人等不良行为。</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身体伤残学生的评价学校可根据具体情况做出必要说明并在实证材料中予以记录。</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按测试成绩形成等级上报省平台，等级结果并作为学校评价结果使用依据。</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5.艺术素养</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符合《细目表》相应要求者可评为B，基本符合《细目表》相应要求者可评为C。</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达到B等要求且具备下列条件之一者可评为A。(1)艺术领域课程所有模块考查成绩优秀；(2)有艺术特长并得到市、区以上教育行政部门或被其认可的专业机构认证；(3)在市、区、校级以上教育行政部门组织或认可的文艺活动中有突出表现并得到奖励。</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有下列情况之一者应评为D。(1)长期拒绝参加学校、班级文艺类活动；(2)经常传看含有色情、暴力等内容的书刊、音像制品。</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学生选择最能够表现自己艺术素养领域中的1-3个项目填写，班主任审核后上报省平台，等级结果并作为学校评价结果使用依据。</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以上五个方面除“道德品质与公民素养”外，其他四个方面被评为B的学生数必须控制在被评学生数的50％以内，A、B、C、D的控制比例分别为30%、40%、25%、5%。</w:t>
      </w:r>
    </w:p>
    <w:p>
      <w:pPr>
        <w:widowControl/>
        <w:spacing w:line="360" w:lineRule="auto"/>
        <w:jc w:val="left"/>
        <w:rPr>
          <w:rFonts w:ascii="仿宋" w:hAnsi="仿宋" w:eastAsia="仿宋"/>
          <w:sz w:val="32"/>
          <w:szCs w:val="32"/>
        </w:rPr>
      </w:pPr>
      <w:r>
        <w:rPr>
          <w:rFonts w:hint="eastAsia" w:ascii="仿宋" w:hAnsi="仿宋" w:eastAsia="仿宋"/>
          <w:sz w:val="32"/>
          <w:szCs w:val="32"/>
        </w:rPr>
        <w:t>附则：</w:t>
      </w:r>
    </w:p>
    <w:p>
      <w:pPr>
        <w:widowControl/>
        <w:spacing w:line="360" w:lineRule="auto"/>
        <w:ind w:firstLine="640" w:firstLineChars="200"/>
        <w:jc w:val="left"/>
        <w:rPr>
          <w:rFonts w:ascii="仿宋" w:hAnsi="仿宋" w:eastAsia="仿宋"/>
          <w:sz w:val="32"/>
          <w:szCs w:val="32"/>
        </w:rPr>
      </w:pPr>
      <w:r>
        <w:rPr>
          <w:rFonts w:hint="eastAsia" w:ascii="仿宋" w:hAnsi="仿宋" w:eastAsia="仿宋"/>
          <w:sz w:val="32"/>
          <w:szCs w:val="32"/>
        </w:rPr>
        <w:t>1. 参照《</w:t>
      </w:r>
      <w:r>
        <w:rPr>
          <w:rFonts w:hint="eastAsia" w:ascii="仿宋" w:hAnsi="仿宋" w:eastAsia="仿宋" w:cs="宋体"/>
          <w:bCs/>
          <w:color w:val="000000"/>
          <w:kern w:val="0"/>
          <w:sz w:val="32"/>
          <w:szCs w:val="32"/>
        </w:rPr>
        <w:t>寒亭一中学生</w:t>
      </w:r>
      <w:r>
        <w:rPr>
          <w:rFonts w:hint="eastAsia" w:ascii="仿宋" w:hAnsi="仿宋" w:eastAsia="仿宋"/>
          <w:sz w:val="32"/>
          <w:szCs w:val="32"/>
        </w:rPr>
        <w:t>日常行为规范》、《寒亭一中学生一日常规》、《</w:t>
      </w:r>
      <w:r>
        <w:rPr>
          <w:rFonts w:hint="eastAsia" w:ascii="仿宋" w:hAnsi="仿宋" w:eastAsia="仿宋" w:cs="宋体"/>
          <w:bCs/>
          <w:color w:val="000000"/>
          <w:kern w:val="0"/>
          <w:sz w:val="32"/>
          <w:szCs w:val="32"/>
        </w:rPr>
        <w:t>寒亭一中学生违纪惩戒处分条例</w:t>
      </w:r>
      <w:r>
        <w:rPr>
          <w:rFonts w:hint="eastAsia" w:ascii="仿宋" w:hAnsi="仿宋" w:eastAsia="仿宋"/>
          <w:sz w:val="32"/>
          <w:szCs w:val="32"/>
        </w:rPr>
        <w:t>》有下列行为之一者，综合素质评价可认定为“</w:t>
      </w:r>
      <w:r>
        <w:rPr>
          <w:rFonts w:ascii="仿宋" w:hAnsi="仿宋" w:eastAsia="仿宋"/>
          <w:sz w:val="32"/>
          <w:szCs w:val="32"/>
        </w:rPr>
        <w:t>D</w:t>
      </w:r>
      <w:r>
        <w:rPr>
          <w:rFonts w:hint="eastAsia" w:ascii="仿宋" w:hAnsi="仿宋" w:eastAsia="仿宋"/>
          <w:sz w:val="32"/>
          <w:szCs w:val="32"/>
        </w:rPr>
        <w:t>等”，可分项对应相应《细目表》入档管理。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在期中、期末考试中作弊，情节严重者；</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传阅淫秽书画、小报，收看淫秽录像的</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有不正当同学关系，经劝勉无效，造成不良影响的</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侮辱、推搡、辱骂老师，受到学校处分的</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损坏公私财物，行为恶劣的</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多次有一般违纪行为并屡教不改；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寻衅、欺凌弱小、敲诈同学、打架斗殴的</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有盗窃行为，造成不良影响的</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携带管制刀具等危险品入校，多次教育无效的</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无故旷课累计10节及以上或离家出走，造成不良影响的</w:t>
      </w:r>
      <w:r>
        <w:rPr>
          <w:rFonts w:ascii="仿宋" w:hAnsi="仿宋" w:eastAsia="仿宋"/>
          <w:sz w:val="32"/>
          <w:szCs w:val="32"/>
        </w:rPr>
        <w:t>;</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参与赌博、抽烟、酗酒，造成不良社会影响的。</w:t>
      </w:r>
    </w:p>
    <w:p>
      <w:pPr>
        <w:spacing w:line="360" w:lineRule="auto"/>
        <w:ind w:firstLine="643" w:firstLineChars="200"/>
        <w:rPr>
          <w:rFonts w:ascii="仿宋" w:hAnsi="仿宋" w:eastAsia="仿宋"/>
          <w:sz w:val="32"/>
          <w:szCs w:val="32"/>
        </w:rPr>
      </w:pPr>
      <w:r>
        <w:rPr>
          <w:rFonts w:hint="eastAsia" w:ascii="仿宋" w:hAnsi="仿宋" w:eastAsia="仿宋"/>
          <w:b/>
          <w:sz w:val="32"/>
          <w:szCs w:val="32"/>
        </w:rPr>
        <w:t>2</w:t>
      </w:r>
      <w:r>
        <w:rPr>
          <w:rFonts w:hint="eastAsia" w:ascii="仿宋" w:hAnsi="仿宋" w:eastAsia="仿宋"/>
          <w:sz w:val="32"/>
          <w:szCs w:val="32"/>
        </w:rPr>
        <w:t>. 一票否定不能评为</w:t>
      </w:r>
      <w:r>
        <w:rPr>
          <w:rFonts w:ascii="仿宋" w:hAnsi="仿宋" w:eastAsia="仿宋"/>
          <w:sz w:val="32"/>
          <w:szCs w:val="32"/>
        </w:rPr>
        <w:t>A</w:t>
      </w:r>
      <w:r>
        <w:rPr>
          <w:rFonts w:hint="eastAsia" w:ascii="仿宋" w:hAnsi="仿宋" w:eastAsia="仿宋"/>
          <w:sz w:val="32"/>
          <w:szCs w:val="32"/>
        </w:rPr>
        <w:t>等级的情形或行为如下：</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有意扰乱正常学习秩序，屡教不改者；</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一学期累计无故迟到</w:t>
      </w:r>
      <w:r>
        <w:rPr>
          <w:rFonts w:ascii="仿宋" w:hAnsi="仿宋" w:eastAsia="仿宋"/>
          <w:sz w:val="32"/>
          <w:szCs w:val="32"/>
        </w:rPr>
        <w:t>3</w:t>
      </w:r>
      <w:r>
        <w:rPr>
          <w:rFonts w:hint="eastAsia" w:ascii="仿宋" w:hAnsi="仿宋" w:eastAsia="仿宋"/>
          <w:sz w:val="32"/>
          <w:szCs w:val="32"/>
        </w:rPr>
        <w:t>次，有旷课行为；</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不履行值日任务每学期达2次以上者；</w:t>
      </w:r>
    </w:p>
    <w:p>
      <w:pPr>
        <w:spacing w:line="360" w:lineRule="auto"/>
        <w:ind w:firstLine="640" w:firstLineChars="200"/>
        <w:rPr>
          <w:rFonts w:ascii="仿宋" w:hAnsi="仿宋" w:eastAsia="仿宋"/>
          <w:sz w:val="32"/>
          <w:szCs w:val="32"/>
        </w:rPr>
      </w:pPr>
      <w:r>
        <w:rPr>
          <w:rFonts w:hint="eastAsia" w:ascii="仿宋" w:hAnsi="仿宋" w:eastAsia="仿宋"/>
          <w:sz w:val="32"/>
          <w:szCs w:val="32"/>
        </w:rPr>
        <w:t>衣冠不整，发饰怪异，佩戴首饰，经多次教育不改正者。</w:t>
      </w:r>
    </w:p>
    <w:p>
      <w:pPr>
        <w:spacing w:line="360" w:lineRule="auto"/>
        <w:ind w:firstLine="640" w:firstLineChars="200"/>
        <w:rPr>
          <w:rFonts w:ascii="仿宋" w:hAnsi="仿宋" w:eastAsia="仿宋"/>
          <w:color w:val="000000" w:themeColor="text1"/>
          <w:sz w:val="32"/>
          <w:szCs w:val="32"/>
        </w:rPr>
      </w:pPr>
      <w:r>
        <w:rPr>
          <w:rFonts w:hint="eastAsia" w:ascii="仿宋" w:hAnsi="仿宋" w:eastAsia="仿宋"/>
          <w:sz w:val="32"/>
          <w:szCs w:val="32"/>
        </w:rPr>
        <w:t>其他违反《中小学生守则》、《中小学生日常行为规范》、《</w:t>
      </w:r>
      <w:r>
        <w:rPr>
          <w:rFonts w:hint="eastAsia" w:ascii="仿宋" w:hAnsi="仿宋" w:eastAsia="仿宋" w:cs="宋体"/>
          <w:bCs/>
          <w:color w:val="000000"/>
          <w:kern w:val="0"/>
          <w:sz w:val="32"/>
          <w:szCs w:val="32"/>
        </w:rPr>
        <w:t>寒亭一中学生</w:t>
      </w:r>
      <w:r>
        <w:rPr>
          <w:rFonts w:hint="eastAsia" w:ascii="仿宋" w:hAnsi="仿宋" w:eastAsia="仿宋"/>
          <w:sz w:val="32"/>
          <w:szCs w:val="32"/>
        </w:rPr>
        <w:t>日常行为规范》、《</w:t>
      </w:r>
      <w:r>
        <w:rPr>
          <w:rFonts w:hint="eastAsia" w:ascii="仿宋" w:hAnsi="仿宋" w:eastAsia="仿宋" w:cs="宋体"/>
          <w:bCs/>
          <w:color w:val="000000"/>
          <w:kern w:val="0"/>
          <w:sz w:val="32"/>
          <w:szCs w:val="32"/>
        </w:rPr>
        <w:t>寒亭一中学生一日常规</w:t>
      </w:r>
      <w:r>
        <w:rPr>
          <w:rFonts w:hint="eastAsia" w:ascii="仿宋" w:hAnsi="仿宋" w:eastAsia="仿宋"/>
          <w:sz w:val="32"/>
          <w:szCs w:val="32"/>
        </w:rPr>
        <w:t>》、《</w:t>
      </w:r>
      <w:r>
        <w:rPr>
          <w:rFonts w:hint="eastAsia" w:ascii="仿宋" w:hAnsi="仿宋" w:eastAsia="仿宋" w:cs="宋体"/>
          <w:bCs/>
          <w:color w:val="000000"/>
          <w:kern w:val="0"/>
          <w:sz w:val="32"/>
          <w:szCs w:val="32"/>
        </w:rPr>
        <w:t>寒亭一中学生违纪惩戒处分条例</w:t>
      </w:r>
      <w:r>
        <w:rPr>
          <w:rFonts w:hint="eastAsia" w:ascii="仿宋" w:hAnsi="仿宋" w:eastAsia="仿宋"/>
          <w:sz w:val="32"/>
          <w:szCs w:val="32"/>
        </w:rPr>
        <w:t>》的行为。</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将学生某一基础性发展目标评价为D应非常慎重，评为优秀A要严格对照条件，这两方面的实证材料要经学校审核后填写在每学期评价表中。</w:t>
      </w:r>
    </w:p>
    <w:p>
      <w:pPr>
        <w:spacing w:line="360" w:lineRule="auto"/>
        <w:ind w:firstLine="643" w:firstLineChars="200"/>
        <w:jc w:val="left"/>
        <w:rPr>
          <w:rFonts w:ascii="黑体" w:hAnsi="黑体" w:eastAsia="黑体"/>
          <w:b/>
          <w:color w:val="000000" w:themeColor="text1"/>
          <w:sz w:val="32"/>
          <w:szCs w:val="32"/>
        </w:rPr>
      </w:pPr>
      <w:r>
        <w:rPr>
          <w:rFonts w:hint="eastAsia" w:ascii="黑体" w:hAnsi="黑体" w:eastAsia="黑体"/>
          <w:b/>
          <w:color w:val="000000" w:themeColor="text1"/>
          <w:sz w:val="32"/>
          <w:szCs w:val="32"/>
        </w:rPr>
        <w:t>五、评价的组织</w:t>
      </w:r>
    </w:p>
    <w:p>
      <w:pPr>
        <w:spacing w:line="360" w:lineRule="auto"/>
        <w:ind w:firstLine="643" w:firstLineChars="200"/>
        <w:jc w:val="left"/>
        <w:rPr>
          <w:rFonts w:ascii="仿宋" w:hAnsi="仿宋" w:eastAsia="仿宋"/>
          <w:b/>
          <w:color w:val="000000" w:themeColor="text1"/>
          <w:sz w:val="32"/>
          <w:szCs w:val="32"/>
        </w:rPr>
      </w:pPr>
      <w:r>
        <w:rPr>
          <w:rFonts w:hint="eastAsia" w:ascii="宋体" w:hAnsi="宋体" w:eastAsia="仿宋"/>
          <w:b/>
          <w:color w:val="000000" w:themeColor="text1"/>
          <w:sz w:val="32"/>
          <w:szCs w:val="32"/>
        </w:rPr>
        <w:t> </w:t>
      </w:r>
      <w:r>
        <w:rPr>
          <w:rFonts w:hint="eastAsia" w:ascii="仿宋" w:hAnsi="仿宋" w:eastAsia="仿宋"/>
          <w:b/>
          <w:color w:val="000000" w:themeColor="text1"/>
          <w:sz w:val="32"/>
          <w:szCs w:val="32"/>
        </w:rPr>
        <w:t>（一）学校学生综合素质工作领导小组</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组长：</w:t>
      </w:r>
      <w:r>
        <w:rPr>
          <w:rFonts w:hint="eastAsia" w:ascii="仿宋" w:hAnsi="仿宋" w:eastAsia="仿宋"/>
          <w:color w:val="000000" w:themeColor="text1"/>
          <w:sz w:val="32"/>
          <w:szCs w:val="32"/>
          <w:lang w:eastAsia="zh-CN"/>
        </w:rPr>
        <w:t>校长</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副组长：</w:t>
      </w:r>
      <w:r>
        <w:rPr>
          <w:rFonts w:hint="eastAsia" w:ascii="仿宋" w:hAnsi="仿宋" w:eastAsia="仿宋"/>
          <w:color w:val="000000" w:themeColor="text1"/>
          <w:sz w:val="32"/>
          <w:szCs w:val="32"/>
          <w:lang w:eastAsia="zh-CN"/>
        </w:rPr>
        <w:t>副校长</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成员：</w:t>
      </w:r>
      <w:r>
        <w:rPr>
          <w:rFonts w:hint="eastAsia" w:ascii="仿宋" w:hAnsi="仿宋" w:eastAsia="仿宋"/>
          <w:color w:val="000000" w:themeColor="text1"/>
          <w:sz w:val="32"/>
          <w:szCs w:val="32"/>
          <w:lang w:eastAsia="zh-CN"/>
        </w:rPr>
        <w:t>办公室</w:t>
      </w:r>
      <w:r>
        <w:rPr>
          <w:rFonts w:hint="eastAsia" w:ascii="仿宋" w:hAnsi="仿宋" w:eastAsia="仿宋"/>
          <w:color w:val="000000" w:themeColor="text1"/>
          <w:sz w:val="32"/>
          <w:szCs w:val="32"/>
          <w:lang w:val="en-US" w:eastAsia="zh-CN"/>
        </w:rPr>
        <w:t xml:space="preserve">主任  教务处主任  政教处主任  团委书记  级部主任  后勤服务处主任  </w:t>
      </w:r>
      <w:r>
        <w:rPr>
          <w:rFonts w:hint="eastAsia" w:ascii="仿宋" w:hAnsi="仿宋" w:eastAsia="仿宋"/>
          <w:color w:val="000000" w:themeColor="text1"/>
          <w:sz w:val="32"/>
          <w:szCs w:val="32"/>
        </w:rPr>
        <w:t>全体班主任。</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职责：</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1.建立评价工作小组，组织实施评价工作，审定评价结果，负责评价工作的咨询、指导和复核及监督。</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2.拟定规章制度，监控评价程序，接受申诉与举报，查处违规行为。</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3.建立诚信机制，落实学生、家长和学校领导参与的评价工作的公示、监督等制度措施；</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4.把评价工作作为学校领导、教师的职务行为，给予班主任、科任教师工作量合理认定。</w:t>
      </w:r>
    </w:p>
    <w:p>
      <w:pPr>
        <w:spacing w:line="360" w:lineRule="auto"/>
        <w:jc w:val="center"/>
        <w:rPr>
          <w:rFonts w:ascii="仿宋" w:hAnsi="仿宋" w:eastAsia="仿宋"/>
          <w:b/>
          <w:bCs/>
          <w:sz w:val="32"/>
          <w:szCs w:val="32"/>
        </w:rPr>
      </w:pPr>
      <w:r>
        <w:rPr>
          <w:rFonts w:hint="eastAsia" w:ascii="仿宋" w:hAnsi="仿宋" w:eastAsia="仿宋"/>
          <w:b/>
          <w:bCs/>
          <w:sz w:val="32"/>
          <w:szCs w:val="32"/>
        </w:rPr>
        <w:t>综合素质评定监察小组</w:t>
      </w:r>
    </w:p>
    <w:p>
      <w:pPr>
        <w:spacing w:line="360" w:lineRule="auto"/>
        <w:jc w:val="left"/>
        <w:rPr>
          <w:rFonts w:ascii="仿宋" w:hAnsi="仿宋" w:eastAsia="仿宋"/>
          <w:sz w:val="32"/>
          <w:szCs w:val="32"/>
        </w:rPr>
      </w:pPr>
      <w:r>
        <w:rPr>
          <w:rFonts w:hint="eastAsia" w:ascii="仿宋" w:hAnsi="仿宋" w:eastAsia="仿宋"/>
          <w:sz w:val="32"/>
          <w:szCs w:val="32"/>
        </w:rPr>
        <w:t xml:space="preserve"> 组长：</w:t>
      </w:r>
      <w:r>
        <w:rPr>
          <w:rFonts w:hint="eastAsia" w:ascii="仿宋" w:hAnsi="仿宋" w:eastAsia="仿宋"/>
          <w:sz w:val="32"/>
          <w:szCs w:val="32"/>
          <w:lang w:eastAsia="zh-CN"/>
        </w:rPr>
        <w:t>副校长</w:t>
      </w:r>
    </w:p>
    <w:p>
      <w:pPr>
        <w:spacing w:line="360" w:lineRule="auto"/>
        <w:jc w:val="left"/>
        <w:rPr>
          <w:rFonts w:ascii="仿宋" w:hAnsi="仿宋" w:eastAsia="仿宋"/>
          <w:color w:val="auto"/>
          <w:sz w:val="32"/>
          <w:szCs w:val="32"/>
        </w:rPr>
      </w:pPr>
      <w:r>
        <w:rPr>
          <w:rFonts w:hint="eastAsia" w:ascii="仿宋" w:hAnsi="仿宋" w:eastAsia="仿宋"/>
          <w:sz w:val="32"/>
          <w:szCs w:val="32"/>
        </w:rPr>
        <w:t xml:space="preserve"> </w:t>
      </w:r>
      <w:r>
        <w:rPr>
          <w:rFonts w:hint="eastAsia" w:ascii="仿宋" w:hAnsi="仿宋" w:eastAsia="仿宋"/>
          <w:color w:val="auto"/>
          <w:sz w:val="32"/>
          <w:szCs w:val="32"/>
        </w:rPr>
        <w:t>副组长</w:t>
      </w:r>
      <w:r>
        <w:rPr>
          <w:rFonts w:hint="eastAsia" w:ascii="仿宋" w:hAnsi="仿宋" w:eastAsia="仿宋"/>
          <w:color w:val="auto"/>
          <w:sz w:val="32"/>
          <w:szCs w:val="32"/>
          <w:lang w:eastAsia="zh-CN"/>
        </w:rPr>
        <w:t>：副校长</w:t>
      </w:r>
      <w:r>
        <w:rPr>
          <w:rFonts w:hint="eastAsia" w:ascii="仿宋" w:hAnsi="仿宋" w:eastAsia="仿宋"/>
          <w:color w:val="auto"/>
          <w:sz w:val="32"/>
          <w:szCs w:val="32"/>
          <w:lang w:val="en-US" w:eastAsia="zh-CN"/>
        </w:rPr>
        <w:t xml:space="preserve">  教务处主任  政教处主任  级部主任</w:t>
      </w:r>
    </w:p>
    <w:p>
      <w:pPr>
        <w:spacing w:line="360" w:lineRule="auto"/>
        <w:ind w:firstLine="160" w:firstLineChars="50"/>
        <w:jc w:val="left"/>
        <w:rPr>
          <w:rFonts w:ascii="仿宋" w:hAnsi="仿宋" w:eastAsia="仿宋"/>
          <w:sz w:val="32"/>
          <w:szCs w:val="32"/>
        </w:rPr>
      </w:pPr>
      <w:r>
        <w:rPr>
          <w:rFonts w:hint="eastAsia" w:ascii="仿宋" w:hAnsi="仿宋" w:eastAsia="仿宋"/>
          <w:sz w:val="32"/>
          <w:szCs w:val="32"/>
        </w:rPr>
        <w:t>成员：家委会成员3人  学生会成员5-7人</w:t>
      </w:r>
    </w:p>
    <w:p>
      <w:pPr>
        <w:spacing w:line="360" w:lineRule="auto"/>
        <w:ind w:firstLine="160" w:firstLineChars="50"/>
        <w:jc w:val="left"/>
        <w:rPr>
          <w:rFonts w:ascii="仿宋" w:hAnsi="仿宋" w:eastAsia="仿宋"/>
          <w:sz w:val="32"/>
          <w:szCs w:val="32"/>
        </w:rPr>
      </w:pPr>
      <w:r>
        <w:rPr>
          <w:rFonts w:hint="eastAsia" w:ascii="仿宋" w:hAnsi="仿宋" w:eastAsia="仿宋"/>
          <w:sz w:val="32"/>
          <w:szCs w:val="32"/>
        </w:rPr>
        <w:t>监察小组职责：</w:t>
      </w:r>
    </w:p>
    <w:p>
      <w:pPr>
        <w:spacing w:line="360" w:lineRule="auto"/>
        <w:jc w:val="left"/>
        <w:rPr>
          <w:rFonts w:ascii="仿宋" w:hAnsi="仿宋" w:eastAsia="仿宋"/>
          <w:sz w:val="32"/>
          <w:szCs w:val="32"/>
        </w:rPr>
      </w:pPr>
      <w:r>
        <w:rPr>
          <w:rFonts w:hint="eastAsia" w:ascii="仿宋" w:hAnsi="仿宋" w:eastAsia="仿宋"/>
          <w:sz w:val="32"/>
          <w:szCs w:val="32"/>
        </w:rPr>
        <w:t>（1）监控评定过程，接受咨询，保证评定工作透明、公正和规范。</w:t>
      </w:r>
    </w:p>
    <w:p>
      <w:pPr>
        <w:spacing w:line="360" w:lineRule="auto"/>
        <w:jc w:val="left"/>
        <w:rPr>
          <w:rFonts w:ascii="仿宋" w:hAnsi="仿宋" w:eastAsia="仿宋"/>
          <w:color w:val="000000" w:themeColor="text1"/>
          <w:sz w:val="32"/>
          <w:szCs w:val="32"/>
        </w:rPr>
      </w:pPr>
      <w:r>
        <w:rPr>
          <w:rFonts w:hint="eastAsia" w:ascii="仿宋" w:hAnsi="仿宋" w:eastAsia="仿宋"/>
          <w:sz w:val="32"/>
          <w:szCs w:val="32"/>
        </w:rPr>
        <w:t>（2）在评价过程中接受投诉与举报，并对评价过程中的违规行为进行处理。</w:t>
      </w:r>
    </w:p>
    <w:p>
      <w:pPr>
        <w:spacing w:line="360" w:lineRule="auto"/>
        <w:ind w:firstLine="643" w:firstLineChars="200"/>
        <w:jc w:val="left"/>
        <w:rPr>
          <w:rFonts w:ascii="仿宋" w:hAnsi="仿宋" w:eastAsia="仿宋"/>
          <w:b/>
          <w:color w:val="000000" w:themeColor="text1"/>
          <w:sz w:val="32"/>
          <w:szCs w:val="32"/>
        </w:rPr>
      </w:pPr>
      <w:r>
        <w:rPr>
          <w:rFonts w:hint="eastAsia" w:ascii="仿宋" w:hAnsi="仿宋" w:eastAsia="仿宋"/>
          <w:b/>
          <w:color w:val="000000" w:themeColor="text1"/>
          <w:sz w:val="32"/>
          <w:szCs w:val="32"/>
        </w:rPr>
        <w:t>（二）学校学生综合素质评价工作小组</w:t>
      </w:r>
    </w:p>
    <w:p>
      <w:pPr>
        <w:spacing w:line="360" w:lineRule="auto"/>
        <w:ind w:firstLine="320" w:firstLineChars="100"/>
        <w:jc w:val="left"/>
        <w:rPr>
          <w:rFonts w:hint="eastAsia" w:ascii="仿宋" w:hAnsi="仿宋" w:eastAsia="仿宋"/>
          <w:color w:val="000000" w:themeColor="text1"/>
          <w:sz w:val="32"/>
          <w:szCs w:val="32"/>
        </w:rPr>
      </w:pPr>
      <w:r>
        <w:rPr>
          <w:rFonts w:hint="eastAsia" w:ascii="仿宋" w:hAnsi="仿宋" w:eastAsia="仿宋"/>
          <w:color w:val="000000" w:themeColor="text1"/>
          <w:sz w:val="32"/>
          <w:szCs w:val="32"/>
        </w:rPr>
        <w:t>组长：</w:t>
      </w:r>
      <w:r>
        <w:rPr>
          <w:rFonts w:hint="eastAsia" w:ascii="仿宋" w:hAnsi="仿宋" w:eastAsia="仿宋"/>
          <w:color w:val="000000" w:themeColor="text1"/>
          <w:sz w:val="32"/>
          <w:szCs w:val="32"/>
          <w:lang w:val="en-US" w:eastAsia="zh-CN"/>
        </w:rPr>
        <w:t>分管年级副校长</w:t>
      </w:r>
    </w:p>
    <w:p>
      <w:pPr>
        <w:spacing w:line="360" w:lineRule="auto"/>
        <w:ind w:firstLine="320" w:firstLineChars="100"/>
        <w:jc w:val="left"/>
        <w:rPr>
          <w:rFonts w:hint="eastAsia" w:ascii="仿宋" w:hAnsi="仿宋" w:eastAsia="仿宋"/>
          <w:color w:val="000000" w:themeColor="text1"/>
          <w:sz w:val="32"/>
          <w:szCs w:val="32"/>
          <w:lang w:val="en-US" w:eastAsia="zh-CN"/>
        </w:rPr>
      </w:pPr>
      <w:r>
        <w:rPr>
          <w:rFonts w:hint="eastAsia" w:ascii="仿宋" w:hAnsi="仿宋" w:eastAsia="仿宋"/>
          <w:color w:val="000000" w:themeColor="text1"/>
          <w:sz w:val="32"/>
          <w:szCs w:val="32"/>
        </w:rPr>
        <w:t>副组长：</w:t>
      </w:r>
      <w:r>
        <w:rPr>
          <w:rFonts w:hint="eastAsia" w:ascii="仿宋" w:hAnsi="仿宋" w:eastAsia="仿宋"/>
          <w:color w:val="000000" w:themeColor="text1"/>
          <w:sz w:val="32"/>
          <w:szCs w:val="32"/>
          <w:lang w:eastAsia="zh-CN"/>
        </w:rPr>
        <w:t>副校长</w:t>
      </w:r>
      <w:r>
        <w:rPr>
          <w:rFonts w:hint="eastAsia" w:ascii="仿宋" w:hAnsi="仿宋" w:eastAsia="仿宋"/>
          <w:color w:val="000000" w:themeColor="text1"/>
          <w:sz w:val="32"/>
          <w:szCs w:val="32"/>
          <w:lang w:val="en-US" w:eastAsia="zh-CN"/>
        </w:rPr>
        <w:t xml:space="preserve">  教务主任  政教主任  级部主任 </w:t>
      </w:r>
    </w:p>
    <w:p>
      <w:pPr>
        <w:spacing w:line="360" w:lineRule="auto"/>
        <w:ind w:firstLine="1920" w:firstLineChars="600"/>
        <w:jc w:val="left"/>
        <w:rPr>
          <w:rFonts w:ascii="仿宋" w:hAnsi="仿宋" w:eastAsia="仿宋"/>
          <w:color w:val="000000" w:themeColor="text1"/>
          <w:sz w:val="32"/>
          <w:szCs w:val="32"/>
        </w:rPr>
      </w:pPr>
      <w:r>
        <w:rPr>
          <w:rFonts w:hint="eastAsia" w:ascii="仿宋" w:hAnsi="仿宋" w:eastAsia="仿宋"/>
          <w:color w:val="000000" w:themeColor="text1"/>
          <w:sz w:val="32"/>
          <w:szCs w:val="32"/>
          <w:lang w:val="en-US" w:eastAsia="zh-CN"/>
        </w:rPr>
        <w:t>全体班主任  教务员  家长代表</w:t>
      </w:r>
    </w:p>
    <w:p>
      <w:pPr>
        <w:spacing w:line="360" w:lineRule="auto"/>
        <w:ind w:left="315" w:leftChars="150" w:firstLine="160" w:firstLineChars="50"/>
        <w:jc w:val="left"/>
        <w:rPr>
          <w:rFonts w:ascii="仿宋" w:hAnsi="仿宋" w:eastAsia="仿宋"/>
          <w:color w:val="000000" w:themeColor="text1"/>
          <w:sz w:val="32"/>
          <w:szCs w:val="32"/>
        </w:rPr>
      </w:pPr>
      <w:r>
        <w:rPr>
          <w:rFonts w:hint="eastAsia" w:ascii="仿宋" w:hAnsi="仿宋" w:eastAsia="仿宋"/>
          <w:color w:val="000000" w:themeColor="text1"/>
          <w:sz w:val="32"/>
          <w:szCs w:val="32"/>
        </w:rPr>
        <w:t>班级综评工作小组：班委会、班级考评小组及家长代表</w:t>
      </w:r>
    </w:p>
    <w:p>
      <w:pPr>
        <w:spacing w:line="360" w:lineRule="auto"/>
        <w:ind w:firstLine="480" w:firstLineChars="150"/>
        <w:jc w:val="left"/>
        <w:rPr>
          <w:rFonts w:ascii="仿宋" w:hAnsi="仿宋" w:eastAsia="仿宋"/>
          <w:color w:val="000000" w:themeColor="text1"/>
          <w:sz w:val="32"/>
          <w:szCs w:val="32"/>
        </w:rPr>
      </w:pPr>
      <w:r>
        <w:rPr>
          <w:rFonts w:hint="eastAsia" w:ascii="仿宋" w:hAnsi="仿宋" w:eastAsia="仿宋"/>
          <w:color w:val="000000" w:themeColor="text1"/>
          <w:sz w:val="32"/>
          <w:szCs w:val="32"/>
        </w:rPr>
        <w:t>办公室：“学业水平”设在教务处。“思想品德”、“艺术修养”、“社会实践”、 “身心健康”设在政教处，电话：7251669。</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职责：</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（1）负责制定本校学生综合素质评价实施方案。</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（2）组织教师学习讨论上级文件精神及本校学生综合素质评价实施方案</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（3）组织各班成立班级评定小组，组织相关教师培训。</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（4）具体组织实施评定工作，处理评定过程中出现的问题，及时纠正评定过程中出现的不合理现象，并对评定过程的争议进行仲裁，保证评定工作的顺利进行。</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（5）认定学生综合素质评定结果。</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（6）负责评价工作的咨询、指导和复核；</w:t>
      </w:r>
    </w:p>
    <w:p>
      <w:pPr>
        <w:spacing w:line="360" w:lineRule="auto"/>
        <w:ind w:firstLine="643" w:firstLineChars="200"/>
        <w:jc w:val="left"/>
        <w:rPr>
          <w:rFonts w:ascii="仿宋" w:hAnsi="仿宋" w:eastAsia="仿宋"/>
          <w:color w:val="000000" w:themeColor="text1"/>
          <w:sz w:val="32"/>
          <w:szCs w:val="32"/>
        </w:rPr>
      </w:pPr>
      <w:r>
        <w:rPr>
          <w:rFonts w:hint="eastAsia" w:ascii="仿宋" w:hAnsi="仿宋" w:eastAsia="仿宋"/>
          <w:b/>
          <w:color w:val="000000" w:themeColor="text1"/>
          <w:sz w:val="32"/>
          <w:szCs w:val="32"/>
        </w:rPr>
        <w:t>（三）信息技术支持</w:t>
      </w:r>
      <w:r>
        <w:rPr>
          <w:rFonts w:hint="eastAsia" w:ascii="仿宋" w:hAnsi="仿宋" w:eastAsia="仿宋"/>
          <w:color w:val="000000" w:themeColor="text1"/>
          <w:sz w:val="32"/>
          <w:szCs w:val="32"/>
        </w:rPr>
        <w:t>：教务处、办公室、电教中心。</w:t>
      </w:r>
    </w:p>
    <w:p>
      <w:pPr>
        <w:spacing w:line="360" w:lineRule="auto"/>
        <w:ind w:firstLine="643" w:firstLineChars="200"/>
        <w:jc w:val="left"/>
        <w:rPr>
          <w:rFonts w:ascii="仿宋" w:hAnsi="仿宋" w:eastAsia="仿宋"/>
          <w:b/>
          <w:color w:val="000000" w:themeColor="text1"/>
          <w:sz w:val="32"/>
          <w:szCs w:val="32"/>
        </w:rPr>
      </w:pPr>
      <w:r>
        <w:rPr>
          <w:rFonts w:hint="eastAsia" w:ascii="仿宋" w:hAnsi="仿宋" w:eastAsia="仿宋"/>
          <w:b/>
          <w:color w:val="000000" w:themeColor="text1"/>
          <w:sz w:val="32"/>
          <w:szCs w:val="32"/>
        </w:rPr>
        <w:t>（四）班级学生综合素质评价小组</w:t>
      </w:r>
    </w:p>
    <w:p>
      <w:pPr>
        <w:spacing w:line="360" w:lineRule="auto"/>
        <w:jc w:val="left"/>
        <w:rPr>
          <w:rFonts w:ascii="仿宋" w:hAnsi="仿宋" w:eastAsia="仿宋"/>
          <w:sz w:val="32"/>
          <w:szCs w:val="32"/>
        </w:rPr>
      </w:pPr>
      <w:r>
        <w:rPr>
          <w:rFonts w:hint="eastAsia" w:ascii="仿宋" w:hAnsi="仿宋" w:eastAsia="仿宋"/>
          <w:sz w:val="32"/>
          <w:szCs w:val="32"/>
        </w:rPr>
        <w:t>组  长：班主任</w:t>
      </w:r>
    </w:p>
    <w:p>
      <w:pPr>
        <w:spacing w:line="360" w:lineRule="auto"/>
        <w:jc w:val="left"/>
        <w:rPr>
          <w:rFonts w:ascii="仿宋" w:hAnsi="仿宋" w:eastAsia="仿宋"/>
          <w:sz w:val="32"/>
          <w:szCs w:val="32"/>
        </w:rPr>
      </w:pPr>
      <w:r>
        <w:rPr>
          <w:rFonts w:hint="eastAsia" w:ascii="仿宋" w:hAnsi="仿宋" w:eastAsia="仿宋"/>
          <w:sz w:val="32"/>
          <w:szCs w:val="32"/>
        </w:rPr>
        <w:t>组  员：级部负责人1-2人、任课教师2-3名、学生代表3名，家长代表3人（参与评价过程监督但不参与评价），人数不少于11人。</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在年级的统一协调和组织下各班组建班级学生综合素质评价小组。各班级要成立由班主任、任课教师、学生代表、家长代表组成的评价小组，具体负责班级评价工作。学生代表应由学生推选，教师成员必须是任课教师(授课的时间不能少于1年)，对学生应有充分了解，同时具备较强的责任心和诚信意识。小组成员名单要在评价工作正式开展前一周向被评班级所有学生公布，如果超过三分之一的学生不同意某成员，则需要做相应调整。</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职责：各班级要严格组织实施具体评价工作，监督评价过程，搞好评价宣传工作，处理评价咨询、投诉、复议等事宜，审核、上报评价数据。</w:t>
      </w:r>
    </w:p>
    <w:p>
      <w:pPr>
        <w:spacing w:line="360" w:lineRule="auto"/>
        <w:ind w:firstLine="643" w:firstLineChars="200"/>
        <w:jc w:val="left"/>
        <w:rPr>
          <w:rFonts w:ascii="黑体" w:hAnsi="黑体" w:eastAsia="黑体"/>
          <w:b/>
          <w:color w:val="000000" w:themeColor="text1"/>
          <w:sz w:val="32"/>
          <w:szCs w:val="32"/>
        </w:rPr>
      </w:pPr>
      <w:r>
        <w:rPr>
          <w:rFonts w:hint="eastAsia" w:ascii="黑体" w:hAnsi="黑体" w:eastAsia="黑体"/>
          <w:b/>
          <w:color w:val="000000" w:themeColor="text1"/>
          <w:sz w:val="32"/>
          <w:szCs w:val="32"/>
        </w:rPr>
        <w:t>六、评价实施过程</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由教务处、政教处、年级、级部组织综合素质评价学分和等级的实施与填写。</w:t>
      </w:r>
    </w:p>
    <w:p>
      <w:pPr>
        <w:spacing w:line="360" w:lineRule="auto"/>
        <w:ind w:firstLine="643" w:firstLineChars="200"/>
        <w:jc w:val="left"/>
        <w:rPr>
          <w:rFonts w:ascii="仿宋" w:hAnsi="仿宋" w:eastAsia="仿宋"/>
          <w:b/>
          <w:color w:val="000000" w:themeColor="text1"/>
          <w:sz w:val="32"/>
          <w:szCs w:val="32"/>
        </w:rPr>
      </w:pPr>
      <w:r>
        <w:rPr>
          <w:rFonts w:hint="eastAsia" w:ascii="仿宋" w:hAnsi="仿宋" w:eastAsia="仿宋"/>
          <w:b/>
          <w:color w:val="000000" w:themeColor="text1"/>
          <w:sz w:val="32"/>
          <w:szCs w:val="32"/>
        </w:rPr>
        <w:t>(一)评价依据</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普通高中学生“综合素质评价”要以学生主要行为表现的实证材料为依据。各班级要结合实际情况运用好以下实证材料：</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1.班级日志等日常记录的统计资料。</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2.关键性作业、作品。</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3.各类课程学习的阶段性或终结性考试或考查成绩。</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4.综合实践活动(包括社区服务)的有关记录和证明。</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5.教育行政部门认可的表彰、获奖证明。</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6.教育行政部门认可的特长鉴定、医学检查等证明。</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7.关键性评语。</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8.自我描述。</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实证材料的提供务必遵循实事求是的原则，各班要采取切实有效的措施督促学生积累、整理实证材料。</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综合实践活动(包括社区服务)，可利用校内、校外时间分成小组进行，“综合素质评价”五个模块要突出学生的自我活动记录，自我活动记录的详略重点是五个维度的内容。活动内容和记录由班主任和科任教师指导，年级可给出表格，内容由学生自己填写。（学生最好制作电子文档填写内容，然后打出来）</w:t>
      </w:r>
    </w:p>
    <w:p>
      <w:pPr>
        <w:spacing w:line="360" w:lineRule="auto"/>
        <w:ind w:firstLine="643" w:firstLineChars="200"/>
        <w:jc w:val="left"/>
        <w:rPr>
          <w:rFonts w:ascii="仿宋" w:hAnsi="仿宋" w:eastAsia="仿宋"/>
          <w:b/>
          <w:color w:val="000000" w:themeColor="text1"/>
          <w:sz w:val="32"/>
          <w:szCs w:val="32"/>
        </w:rPr>
      </w:pPr>
      <w:r>
        <w:rPr>
          <w:rFonts w:hint="eastAsia" w:ascii="仿宋" w:hAnsi="仿宋" w:eastAsia="仿宋"/>
          <w:b/>
          <w:color w:val="000000" w:themeColor="text1"/>
          <w:sz w:val="32"/>
          <w:szCs w:val="32"/>
        </w:rPr>
        <w:t>（二）评价的权重</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遵循评价主体的多元化原则，需要进行综合素质评价的（如思想品德），评价中要将学生自评、学生互评(小组或全班评价)、教师评价等结合起来。学生自评权重为20%，学生互评权重为40%，教师评价权重为40%。对每个维度的阶段性评价（学期）均以A、B、C、D的结果呈现，其中每个维度A、B、C、D分别记10、8、7、5分，将该维度的三个（学生自评、学生互评、教师评价）等级按权重折合成分数，最后根据该维度的得分形成评价的等级。</w:t>
      </w:r>
    </w:p>
    <w:p>
      <w:pPr>
        <w:spacing w:line="360" w:lineRule="auto"/>
        <w:ind w:firstLine="643" w:firstLineChars="200"/>
        <w:jc w:val="left"/>
        <w:rPr>
          <w:rFonts w:ascii="仿宋" w:hAnsi="仿宋" w:eastAsia="仿宋"/>
          <w:b/>
          <w:color w:val="000000" w:themeColor="text1"/>
          <w:sz w:val="32"/>
          <w:szCs w:val="32"/>
        </w:rPr>
      </w:pPr>
      <w:r>
        <w:rPr>
          <w:rFonts w:hint="eastAsia" w:ascii="宋体" w:hAnsi="宋体" w:eastAsia="仿宋"/>
          <w:b/>
          <w:color w:val="000000" w:themeColor="text1"/>
          <w:sz w:val="32"/>
          <w:szCs w:val="32"/>
        </w:rPr>
        <w:t> </w:t>
      </w:r>
      <w:r>
        <w:rPr>
          <w:rFonts w:hint="eastAsia" w:ascii="仿宋" w:hAnsi="仿宋" w:eastAsia="仿宋"/>
          <w:b/>
          <w:color w:val="000000" w:themeColor="text1"/>
          <w:sz w:val="32"/>
          <w:szCs w:val="32"/>
        </w:rPr>
        <w:t>(三)评价实施</w:t>
      </w:r>
    </w:p>
    <w:p>
      <w:pPr>
        <w:spacing w:line="360" w:lineRule="auto"/>
        <w:ind w:firstLine="640" w:firstLineChars="200"/>
        <w:jc w:val="left"/>
        <w:rPr>
          <w:rFonts w:ascii="仿宋" w:hAnsi="仿宋" w:eastAsia="仿宋" w:cs="宋体"/>
          <w:color w:val="000000"/>
          <w:kern w:val="0"/>
          <w:sz w:val="32"/>
          <w:szCs w:val="32"/>
        </w:rPr>
      </w:pPr>
      <w:r>
        <w:rPr>
          <w:rFonts w:hint="eastAsia" w:ascii="仿宋" w:hAnsi="仿宋" w:eastAsia="仿宋"/>
          <w:color w:val="000000" w:themeColor="text1"/>
          <w:sz w:val="32"/>
          <w:szCs w:val="32"/>
        </w:rPr>
        <w:t>1.</w:t>
      </w:r>
      <w:r>
        <w:rPr>
          <w:rFonts w:hint="eastAsia" w:ascii="仿宋" w:hAnsi="仿宋" w:eastAsia="仿宋" w:cs="宋体"/>
          <w:color w:val="000000"/>
          <w:kern w:val="0"/>
          <w:sz w:val="32"/>
          <w:szCs w:val="32"/>
        </w:rPr>
        <w:t xml:space="preserve"> 学校成立综合素质评价领导小组、工作小组，修定实施方案、细则，进行公示，确保家长知晓率100%，报主管教育部门备案，并上传“潍坊市中小学公共信息平台”，接受社会监督。</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2.</w:t>
      </w:r>
      <w:r>
        <w:rPr>
          <w:rFonts w:hint="eastAsia" w:ascii="仿宋" w:hAnsi="仿宋" w:eastAsia="仿宋" w:cs="宋体"/>
          <w:color w:val="000000"/>
          <w:kern w:val="0"/>
          <w:sz w:val="32"/>
          <w:szCs w:val="32"/>
        </w:rPr>
        <w:t xml:space="preserve"> 向教师、学生及家长宣传2017级开始的高考改革及学生综合素质评价工作的目的、意义、标准和办法，</w:t>
      </w:r>
      <w:r>
        <w:rPr>
          <w:rFonts w:hint="eastAsia" w:ascii="仿宋" w:hAnsi="仿宋" w:eastAsia="仿宋"/>
          <w:color w:val="000000" w:themeColor="text1"/>
          <w:sz w:val="32"/>
          <w:szCs w:val="32"/>
        </w:rPr>
        <w:t>组织全体教师、学生、家长学习评价方案、细则，充分做好宣传工作。</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3.</w:t>
      </w:r>
      <w:r>
        <w:rPr>
          <w:rFonts w:hint="eastAsia" w:ascii="仿宋" w:hAnsi="仿宋" w:eastAsia="仿宋" w:cs="宋体"/>
          <w:color w:val="000000"/>
          <w:kern w:val="0"/>
          <w:sz w:val="32"/>
          <w:szCs w:val="32"/>
        </w:rPr>
        <w:t xml:space="preserve"> 每个班级成立综合素质评价小组，制定评价计划，征求学生意见，报学校评价工作领导小组批准后，进一步向学生及家长宣传，并以班级为单位开展评价工作。结合学校日常教育教学活动开展，指导学生建立档案袋，</w:t>
      </w:r>
      <w:r>
        <w:rPr>
          <w:rFonts w:hint="eastAsia" w:ascii="仿宋" w:hAnsi="仿宋" w:eastAsia="仿宋"/>
          <w:color w:val="000000" w:themeColor="text1"/>
          <w:sz w:val="32"/>
          <w:szCs w:val="32"/>
        </w:rPr>
        <w:t>成长日志、班级编印班级日志。学生成长日志、班级日志收集、记录能够反映学生学习过程和结果、表明学生发展状况的真实、有据可查的关键资料，包括学生的自我评价、个性介绍、成绩记录、各种作品、社会实践和公益活动记录、体育和艺术活动及科技活动等成长历程的记录、教师与同学的评价、来自家长的信息、考试及竞赛的信息等，每学期末，指导学生整理、遴选。学校要将每个学生成长日志、具体活动记录、典型事实材料及标志性成果归档，指导、帮助学生归在建立的电子成长记录档案中，向学校提出入档申请。</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4.实施自我评价。自我评价重在每一环节和每个阶段的经常性反思，重视点滴进步和成长过程的不断积累。认识自身潜能与特长，体验进步与成长的快乐，增强自信、树立自尊；发现存在的问题与不足，寻求解决方法和途径；确立新的发展方向，主动追求发展目标。因此自我评价可在平时多次进行，学期末纳入学期考核。</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5.实施同学相互评价。此评价重在相互学习，相互激励，相互促进，重视相互交流，扩大自我发展信息渠道；分析同学的发展潜力，分享成功的喜悦；研究成长过程中存在的问题与不足，确立新的发展目标。在每学期末归入档案中，学期末纳入学期考核。（同学相互评价可不当面评价，依靠电子平台最好，一学期一次。）</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6.实施教师评价。教师评价重在关心关爱每一位学生，观察学生日常学习和生活的行为表现，重视走进学生内心世界，捕捉细微变化和点滴进步，因势利导、循循善诱；发掘学生的潜能与特长，鼓励学生的成长与进步，帮助学生树立信心；指出存在的问题与不足，分析原因，提供解决方案；根据学生的发展需求，提出发展建议，促进学生主动发展。在学期末进行,学期末纳入学期考核。（平时可在电子文档中写上，期末归入学生档案中）</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7.实施班主任评价。结合学生成长记录，对学生发展过程中的目标实现程度进行评价，用发展的眼光就学生在学习活动中的典型事例、突出表现和显著进步给予激励性评价。</w:t>
      </w:r>
    </w:p>
    <w:p>
      <w:pPr>
        <w:widowControl/>
        <w:spacing w:line="360" w:lineRule="auto"/>
        <w:ind w:firstLine="640" w:firstLineChars="200"/>
        <w:jc w:val="left"/>
        <w:rPr>
          <w:rFonts w:ascii="仿宋" w:hAnsi="仿宋" w:eastAsia="仿宋" w:cs="宋体"/>
          <w:color w:val="000000"/>
          <w:kern w:val="0"/>
          <w:sz w:val="32"/>
          <w:szCs w:val="32"/>
        </w:rPr>
      </w:pPr>
      <w:r>
        <w:rPr>
          <w:rFonts w:hint="eastAsia" w:ascii="仿宋" w:hAnsi="仿宋" w:eastAsia="仿宋"/>
          <w:color w:val="000000"/>
          <w:kern w:val="0"/>
          <w:sz w:val="32"/>
          <w:szCs w:val="32"/>
        </w:rPr>
        <w:t>8</w:t>
      </w:r>
      <w:r>
        <w:rPr>
          <w:rFonts w:hint="eastAsia" w:ascii="仿宋" w:hAnsi="仿宋" w:eastAsia="仿宋" w:cs="宋体"/>
          <w:color w:val="000000"/>
          <w:kern w:val="0"/>
          <w:sz w:val="32"/>
          <w:szCs w:val="32"/>
        </w:rPr>
        <w:t>．上述各项评价及时、按时进行，并在校园宣传栏、教室内、学校网站、山东省综评网站班级同学圈内公示、交流、展示结果，供学生、教师、家长查阅、参考，公示期不少于5天。</w:t>
      </w:r>
    </w:p>
    <w:p>
      <w:pPr>
        <w:widowControl/>
        <w:spacing w:line="360" w:lineRule="auto"/>
        <w:ind w:firstLine="640" w:firstLineChars="200"/>
        <w:jc w:val="left"/>
        <w:rPr>
          <w:rFonts w:ascii="仿宋" w:hAnsi="仿宋" w:eastAsia="仿宋" w:cs="宋体"/>
          <w:color w:val="000000"/>
          <w:kern w:val="0"/>
          <w:sz w:val="32"/>
          <w:szCs w:val="32"/>
        </w:rPr>
      </w:pPr>
      <w:r>
        <w:rPr>
          <w:rFonts w:hint="eastAsia" w:ascii="仿宋" w:hAnsi="仿宋" w:eastAsia="仿宋"/>
          <w:color w:val="000000"/>
          <w:kern w:val="0"/>
          <w:sz w:val="32"/>
          <w:szCs w:val="32"/>
        </w:rPr>
        <w:t>9</w:t>
      </w:r>
      <w:r>
        <w:rPr>
          <w:rFonts w:hint="eastAsia" w:ascii="仿宋" w:hAnsi="仿宋" w:eastAsia="仿宋" w:cs="宋体"/>
          <w:color w:val="000000"/>
          <w:kern w:val="0"/>
          <w:sz w:val="32"/>
          <w:szCs w:val="32"/>
        </w:rPr>
        <w:t>．评价工作统一使用“山东省普通高中学生综合素质评价信息管理平台”（简称管理平台）。</w:t>
      </w:r>
    </w:p>
    <w:p>
      <w:pPr>
        <w:widowControl/>
        <w:spacing w:line="360" w:lineRule="auto"/>
        <w:ind w:firstLine="640" w:firstLineChars="200"/>
        <w:jc w:val="left"/>
        <w:rPr>
          <w:rFonts w:ascii="仿宋" w:hAnsi="仿宋" w:eastAsia="仿宋" w:cs="宋体"/>
          <w:color w:val="000000"/>
          <w:kern w:val="0"/>
          <w:sz w:val="32"/>
          <w:szCs w:val="32"/>
        </w:rPr>
      </w:pPr>
      <w:r>
        <w:rPr>
          <w:rFonts w:hint="eastAsia" w:ascii="仿宋" w:hAnsi="仿宋" w:eastAsia="仿宋"/>
          <w:color w:val="000000"/>
          <w:kern w:val="0"/>
          <w:sz w:val="32"/>
          <w:szCs w:val="32"/>
        </w:rPr>
        <w:t>10</w:t>
      </w:r>
      <w:r>
        <w:rPr>
          <w:rFonts w:hint="eastAsia" w:ascii="仿宋" w:hAnsi="仿宋" w:eastAsia="仿宋" w:cs="宋体"/>
          <w:color w:val="000000"/>
          <w:kern w:val="0"/>
          <w:sz w:val="32"/>
          <w:szCs w:val="32"/>
        </w:rPr>
        <w:t>．校评价工作小组在公示期内承办学生、家长、教师申诉与举报，而后逐级进行审核、复议。</w:t>
      </w:r>
    </w:p>
    <w:p>
      <w:pPr>
        <w:widowControl/>
        <w:spacing w:line="360" w:lineRule="auto"/>
        <w:ind w:firstLine="640" w:firstLineChars="200"/>
        <w:jc w:val="left"/>
        <w:rPr>
          <w:rFonts w:ascii="仿宋" w:hAnsi="仿宋" w:eastAsia="仿宋" w:cs="宋体"/>
          <w:color w:val="000000"/>
          <w:kern w:val="0"/>
          <w:sz w:val="32"/>
          <w:szCs w:val="32"/>
        </w:rPr>
      </w:pPr>
      <w:r>
        <w:rPr>
          <w:rFonts w:hint="eastAsia" w:ascii="仿宋" w:hAnsi="仿宋" w:eastAsia="仿宋"/>
          <w:color w:val="000000"/>
          <w:kern w:val="0"/>
          <w:sz w:val="32"/>
          <w:szCs w:val="32"/>
        </w:rPr>
        <w:t>11</w:t>
      </w:r>
      <w:r>
        <w:rPr>
          <w:rFonts w:hint="eastAsia" w:ascii="仿宋" w:hAnsi="仿宋" w:eastAsia="仿宋" w:cs="宋体"/>
          <w:color w:val="000000"/>
          <w:kern w:val="0"/>
          <w:sz w:val="32"/>
          <w:szCs w:val="32"/>
        </w:rPr>
        <w:t>．学校每学期期末将学生综合素质评价结果核准后备案、入档，并装入学生成长记录袋。</w:t>
      </w:r>
    </w:p>
    <w:p>
      <w:pPr>
        <w:widowControl/>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s="宋体"/>
          <w:color w:val="000000"/>
          <w:kern w:val="0"/>
          <w:sz w:val="32"/>
          <w:szCs w:val="32"/>
        </w:rPr>
        <w:t>12.经评价、公示、复议无异议的学生入档材料，学校各级理员（班主任、级部、年级、学校管理员）再次逐级依次核查，并由学生与相应审核人员签字确认。在规定时间前（上学期为次年3月1日前，下学期为8月1日前，高三下学期为5月1日前），提交上传至省管理平台入档，提交后，任何人不能修改任何信息，签字确认的原始材料要保存至学生毕业后2年。</w:t>
      </w:r>
    </w:p>
    <w:p>
      <w:pPr>
        <w:spacing w:line="360" w:lineRule="auto"/>
        <w:ind w:firstLine="643" w:firstLineChars="200"/>
        <w:jc w:val="left"/>
        <w:rPr>
          <w:rFonts w:ascii="仿宋" w:hAnsi="仿宋" w:eastAsia="仿宋"/>
          <w:b/>
          <w:color w:val="000000" w:themeColor="text1"/>
          <w:sz w:val="32"/>
          <w:szCs w:val="32"/>
        </w:rPr>
      </w:pPr>
      <w:r>
        <w:rPr>
          <w:rFonts w:hint="eastAsia" w:ascii="仿宋" w:hAnsi="仿宋" w:eastAsia="仿宋"/>
          <w:b/>
          <w:color w:val="000000" w:themeColor="text1"/>
          <w:sz w:val="32"/>
          <w:szCs w:val="32"/>
        </w:rPr>
        <w:t>(四)评价监督</w:t>
      </w:r>
    </w:p>
    <w:p>
      <w:pPr>
        <w:spacing w:line="360" w:lineRule="auto"/>
        <w:ind w:firstLine="960" w:firstLineChars="300"/>
        <w:jc w:val="left"/>
        <w:rPr>
          <w:rFonts w:ascii="仿宋" w:hAnsi="仿宋" w:eastAsia="仿宋"/>
          <w:color w:val="000000" w:themeColor="text1"/>
          <w:sz w:val="32"/>
          <w:szCs w:val="32"/>
        </w:rPr>
      </w:pPr>
      <w:r>
        <w:rPr>
          <w:rFonts w:hint="eastAsia" w:ascii="仿宋" w:hAnsi="仿宋" w:eastAsia="仿宋"/>
          <w:color w:val="000000" w:themeColor="text1"/>
          <w:sz w:val="32"/>
          <w:szCs w:val="32"/>
        </w:rPr>
        <w:t>1 .班级要在班主任的领导下成立班级评价监督小组，负责监督本班所有的评价过程和行为，向班级评价小组搜集和反馈学生的意见和建议。班主任、班级家委会监督委员、课任教师必须在“综合素质评价表”中签字确认。</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2.学校领导小组和学校评价工作小组要对各班级评价的结果进行检查和审核，并负责处理学生和家长的评价申诉，按规定予以答复。</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3.各班级每学期的阶段性评价及终结性评价结果要上报给学校评价领导小组和工作小组审定，审定后要将获A的学生进行公示，公示无异议后将结果形成档案。</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4.阶段性评价在每学期末完成，上学期在2月初完成审定和公示及存档，3月1日零时为系统自动上报时间；下学期在7月初审定和公示及存档,8月1日零时为系统自动上报时间。每期评价的最终结果要告知家长。</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5.对评价项目实行抽测制度、实行责任追究制度、年度非诚信班级公示制度。学校不定期对项目A的学生进行抽检，一旦发现弄虚作假、违反评定程序操作的，一律取消该学生相应的等第，将其有关情况记录在案，并予以公布。凡在“综合素质评价”过程中，提供虚假材料或不按照规定程序操作的，要追究相关教师、班主任、年级主任的责任。在“综合素质评价”中涉嫌弄虚作假的学生，一经查实将记入档案中。</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6.学生的“综合素质评价”电子档案和生成的纸质档案将作为高考录取的依据。高考无小事，高考档案事关学生和家庭的大事，各部门、各教师不要给学生、社会造成负面影响，谁造成影响谁负责。</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olor w:val="000000" w:themeColor="text1"/>
          <w:sz w:val="32"/>
          <w:szCs w:val="32"/>
        </w:rPr>
        <w:t>7.纸质档案和电子档案要同步进行，学生和教师平时可以做好，到时可直接输入电子平台中去。</w:t>
      </w:r>
    </w:p>
    <w:p>
      <w:pPr>
        <w:spacing w:line="360" w:lineRule="auto"/>
        <w:ind w:firstLine="643" w:firstLineChars="200"/>
        <w:jc w:val="left"/>
        <w:rPr>
          <w:rFonts w:ascii="黑体" w:hAnsi="黑体" w:eastAsia="黑体"/>
          <w:b/>
          <w:color w:val="000000" w:themeColor="text1"/>
          <w:sz w:val="32"/>
          <w:szCs w:val="32"/>
        </w:rPr>
      </w:pPr>
      <w:r>
        <w:rPr>
          <w:rFonts w:hint="eastAsia" w:ascii="黑体" w:hAnsi="黑体" w:eastAsia="黑体"/>
          <w:b/>
          <w:color w:val="000000" w:themeColor="text1"/>
          <w:sz w:val="32"/>
          <w:szCs w:val="32"/>
        </w:rPr>
        <w:t>七、附则</w:t>
      </w:r>
    </w:p>
    <w:p>
      <w:pPr>
        <w:spacing w:line="360" w:lineRule="auto"/>
        <w:ind w:firstLine="640" w:firstLineChars="200"/>
        <w:jc w:val="left"/>
        <w:rPr>
          <w:rFonts w:ascii="仿宋" w:hAnsi="仿宋" w:eastAsia="仿宋"/>
          <w:color w:val="000000" w:themeColor="text1"/>
          <w:sz w:val="32"/>
          <w:szCs w:val="32"/>
        </w:rPr>
      </w:pPr>
      <w:r>
        <w:rPr>
          <w:rFonts w:hint="eastAsia" w:ascii="仿宋" w:hAnsi="仿宋" w:eastAsia="仿宋" w:cs="仿宋_GB2312"/>
          <w:kern w:val="0"/>
          <w:sz w:val="32"/>
          <w:szCs w:val="32"/>
          <w:lang w:val="zh-CN"/>
        </w:rPr>
        <w:t>本实施细则自</w:t>
      </w:r>
      <w:r>
        <w:rPr>
          <w:rFonts w:ascii="仿宋" w:hAnsi="仿宋" w:eastAsia="仿宋" w:cs="仿宋_GB2312"/>
          <w:kern w:val="0"/>
          <w:sz w:val="32"/>
          <w:szCs w:val="32"/>
          <w:lang w:val="zh-CN"/>
        </w:rPr>
        <w:t>2017</w:t>
      </w:r>
      <w:r>
        <w:rPr>
          <w:rFonts w:hint="eastAsia" w:ascii="仿宋" w:hAnsi="仿宋" w:eastAsia="仿宋" w:cs="仿宋_GB2312"/>
          <w:kern w:val="0"/>
          <w:sz w:val="32"/>
          <w:szCs w:val="32"/>
          <w:lang w:val="zh-CN"/>
        </w:rPr>
        <w:t>年入学的高一年级学生开始实施，本实施细则由潍坊市寒亭区第一中学解释。</w:t>
      </w:r>
      <w:r>
        <w:rPr>
          <w:rFonts w:hint="eastAsia" w:ascii="宋体" w:hAnsi="宋体"/>
          <w:color w:val="000000" w:themeColor="text1"/>
          <w:sz w:val="28"/>
          <w:szCs w:val="28"/>
        </w:rPr>
        <w:t xml:space="preserve">  </w:t>
      </w:r>
    </w:p>
    <w:p>
      <w:pPr>
        <w:spacing w:line="360" w:lineRule="auto"/>
        <w:ind w:firstLine="640" w:firstLineChars="200"/>
        <w:jc w:val="left"/>
        <w:rPr>
          <w:rFonts w:ascii="仿宋" w:hAnsi="仿宋" w:eastAsia="仿宋"/>
          <w:color w:val="000000" w:themeColor="text1"/>
          <w:sz w:val="32"/>
          <w:szCs w:val="32"/>
        </w:rPr>
      </w:pPr>
    </w:p>
    <w:p>
      <w:pPr>
        <w:spacing w:line="360" w:lineRule="auto"/>
        <w:ind w:firstLine="640" w:firstLineChars="200"/>
        <w:jc w:val="left"/>
        <w:rPr>
          <w:rFonts w:ascii="仿宋" w:hAnsi="仿宋" w:eastAsia="仿宋"/>
          <w:color w:val="000000" w:themeColor="text1"/>
          <w:sz w:val="32"/>
          <w:szCs w:val="32"/>
        </w:rPr>
      </w:pPr>
    </w:p>
    <w:p>
      <w:pPr>
        <w:spacing w:line="360" w:lineRule="auto"/>
        <w:ind w:right="560" w:firstLine="640" w:firstLineChars="200"/>
        <w:jc w:val="center"/>
        <w:rPr>
          <w:rFonts w:ascii="仿宋" w:hAnsi="仿宋" w:eastAsia="仿宋"/>
          <w:color w:val="000000" w:themeColor="text1"/>
          <w:sz w:val="32"/>
          <w:szCs w:val="32"/>
        </w:rPr>
      </w:pPr>
      <w:r>
        <w:rPr>
          <w:rFonts w:hint="eastAsia" w:ascii="仿宋" w:hAnsi="仿宋" w:eastAsia="仿宋"/>
          <w:color w:val="000000" w:themeColor="text1"/>
          <w:sz w:val="32"/>
          <w:szCs w:val="32"/>
        </w:rPr>
        <w:t xml:space="preserve">                       潍坊市寒亭区第一中学</w:t>
      </w:r>
    </w:p>
    <w:p>
      <w:pPr>
        <w:spacing w:line="360" w:lineRule="auto"/>
        <w:ind w:right="560"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 xml:space="preserve">                           2017年9月1日</w:t>
      </w:r>
    </w:p>
    <w:p>
      <w:pPr>
        <w:spacing w:line="360" w:lineRule="auto"/>
        <w:ind w:right="560" w:firstLine="640" w:firstLineChars="200"/>
        <w:rPr>
          <w:rFonts w:ascii="仿宋" w:hAnsi="仿宋" w:eastAsia="仿宋"/>
          <w:color w:val="000000" w:themeColor="text1"/>
          <w:sz w:val="32"/>
          <w:szCs w:val="32"/>
        </w:rPr>
      </w:pPr>
    </w:p>
    <w:p>
      <w:pPr>
        <w:spacing w:line="360" w:lineRule="auto"/>
        <w:ind w:right="560" w:firstLine="640" w:firstLineChars="200"/>
        <w:rPr>
          <w:rFonts w:ascii="仿宋" w:hAnsi="仿宋" w:eastAsia="仿宋"/>
          <w:color w:val="000000" w:themeColor="text1"/>
          <w:sz w:val="32"/>
          <w:szCs w:val="32"/>
        </w:rPr>
      </w:pPr>
    </w:p>
    <w:p>
      <w:pPr>
        <w:spacing w:line="360" w:lineRule="auto"/>
        <w:ind w:right="560"/>
        <w:rPr>
          <w:rFonts w:ascii="仿宋" w:hAnsi="仿宋" w:eastAsia="仿宋"/>
          <w:color w:val="000000" w:themeColor="text1"/>
          <w:sz w:val="32"/>
          <w:szCs w:val="32"/>
        </w:rPr>
      </w:pPr>
    </w:p>
    <w:p>
      <w:pPr>
        <w:spacing w:line="360" w:lineRule="auto"/>
        <w:ind w:right="560" w:firstLine="640" w:firstLineChars="200"/>
        <w:rPr>
          <w:rFonts w:ascii="仿宋" w:hAnsi="仿宋" w:eastAsia="仿宋"/>
          <w:color w:val="000000" w:themeColor="text1"/>
          <w:sz w:val="32"/>
          <w:szCs w:val="32"/>
        </w:rPr>
      </w:pPr>
    </w:p>
    <w:p>
      <w:pPr>
        <w:spacing w:line="360" w:lineRule="auto"/>
        <w:ind w:right="560" w:firstLine="562" w:firstLineChars="200"/>
        <w:rPr>
          <w:rFonts w:ascii="仿宋" w:hAnsi="仿宋" w:eastAsia="仿宋"/>
          <w:b/>
          <w:bCs/>
          <w:color w:val="000000" w:themeColor="text1"/>
          <w:sz w:val="28"/>
          <w:szCs w:val="28"/>
        </w:rPr>
      </w:pPr>
    </w:p>
    <w:p>
      <w:pPr>
        <w:wordWrap w:val="0"/>
        <w:spacing w:line="480" w:lineRule="auto"/>
        <w:jc w:val="center"/>
        <w:rPr>
          <w:rFonts w:ascii="仿宋" w:hAnsi="仿宋" w:eastAsia="仿宋"/>
          <w:b/>
          <w:bCs/>
          <w:color w:val="000000" w:themeColor="text1"/>
          <w:sz w:val="28"/>
          <w:szCs w:val="28"/>
        </w:rPr>
      </w:pPr>
    </w:p>
    <w:p>
      <w:pPr>
        <w:widowControl/>
        <w:shd w:val="clear" w:color="auto" w:fill="FFFFFF"/>
        <w:rPr>
          <w:rFonts w:ascii="仿宋" w:hAnsi="仿宋" w:eastAsia="仿宋" w:cstheme="majorEastAsia"/>
          <w:b/>
          <w:color w:val="000000" w:themeColor="text1"/>
          <w:kern w:val="0"/>
          <w:sz w:val="24"/>
        </w:rPr>
      </w:pPr>
      <w:r>
        <w:rPr>
          <w:rFonts w:hint="eastAsia" w:ascii="仿宋" w:hAnsi="仿宋" w:eastAsia="仿宋" w:cs="宋体"/>
          <w:b/>
          <w:bCs/>
          <w:color w:val="000000" w:themeColor="text1"/>
          <w:kern w:val="0"/>
          <w:sz w:val="24"/>
        </w:rPr>
        <w:t>附件一 ：</w:t>
      </w:r>
      <w:r>
        <w:rPr>
          <w:rFonts w:hint="eastAsia" w:ascii="仿宋" w:hAnsi="仿宋" w:eastAsia="仿宋" w:cs="宋体"/>
          <w:b/>
          <w:color w:val="000000" w:themeColor="text1"/>
          <w:kern w:val="0"/>
          <w:sz w:val="24"/>
        </w:rPr>
        <w:t>潍坊市寒亭区第一中学学生综合素质评价要素及主要观测点</w:t>
      </w:r>
      <w:r>
        <w:rPr>
          <w:rFonts w:hint="eastAsia" w:ascii="仿宋" w:hAnsi="仿宋" w:eastAsia="仿宋" w:cs="宋体"/>
          <w:b/>
          <w:color w:val="000000" w:themeColor="text1"/>
          <w:sz w:val="24"/>
        </w:rPr>
        <w:t>《细目表》</w:t>
      </w:r>
      <w:r>
        <w:rPr>
          <w:rFonts w:hint="eastAsia" w:ascii="仿宋" w:hAnsi="仿宋" w:eastAsia="仿宋" w:cs="宋体"/>
          <w:b/>
          <w:color w:val="000000" w:themeColor="text1"/>
          <w:kern w:val="0"/>
          <w:sz w:val="24"/>
        </w:rPr>
        <w:t>（参照）</w:t>
      </w:r>
    </w:p>
    <w:tbl>
      <w:tblPr>
        <w:tblStyle w:val="10"/>
        <w:tblpPr w:leftFromText="180" w:rightFromText="180" w:vertAnchor="text" w:horzAnchor="margin" w:tblpY="87"/>
        <w:tblW w:w="888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465"/>
        <w:gridCol w:w="464"/>
        <w:gridCol w:w="4590"/>
        <w:gridCol w:w="1486"/>
        <w:gridCol w:w="472"/>
        <w:gridCol w:w="472"/>
        <w:gridCol w:w="486"/>
        <w:gridCol w:w="44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10" w:hRule="atLeast"/>
        </w:trPr>
        <w:tc>
          <w:tcPr>
            <w:tcW w:w="465"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评</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价</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维</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度</w:t>
            </w:r>
          </w:p>
        </w:tc>
        <w:tc>
          <w:tcPr>
            <w:tcW w:w="464"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评</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价</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要</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素</w:t>
            </w:r>
          </w:p>
        </w:tc>
        <w:tc>
          <w:tcPr>
            <w:tcW w:w="4590"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主 要 观 测 点</w:t>
            </w:r>
          </w:p>
        </w:tc>
        <w:tc>
          <w:tcPr>
            <w:tcW w:w="1486"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实证材料</w:t>
            </w:r>
          </w:p>
        </w:tc>
        <w:tc>
          <w:tcPr>
            <w:tcW w:w="1875" w:type="dxa"/>
            <w:gridSpan w:val="4"/>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评价结果</w:t>
            </w:r>
            <w:r>
              <w:rPr>
                <w:rFonts w:hint="eastAsia" w:ascii="仿宋" w:hAnsi="仿宋" w:eastAsia="仿宋" w:cs="宋体"/>
                <w:color w:val="000000" w:themeColor="text1"/>
                <w:kern w:val="0"/>
                <w:sz w:val="24"/>
              </w:rPr>
              <w:t>（等级）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38" w:hRule="atLeast"/>
        </w:trPr>
        <w:tc>
          <w:tcPr>
            <w:tcW w:w="465" w:type="dxa"/>
            <w:vMerge w:val="continue"/>
            <w:vAlign w:val="center"/>
          </w:tcPr>
          <w:p>
            <w:pPr>
              <w:widowControl/>
              <w:jc w:val="left"/>
              <w:rPr>
                <w:rFonts w:ascii="仿宋" w:hAnsi="仿宋" w:eastAsia="仿宋" w:cs="宋体"/>
                <w:color w:val="000000" w:themeColor="text1"/>
                <w:kern w:val="0"/>
                <w:sz w:val="24"/>
              </w:rPr>
            </w:pPr>
          </w:p>
        </w:tc>
        <w:tc>
          <w:tcPr>
            <w:tcW w:w="464" w:type="dxa"/>
            <w:vMerge w:val="continue"/>
            <w:vAlign w:val="center"/>
          </w:tcPr>
          <w:p>
            <w:pPr>
              <w:widowControl/>
              <w:jc w:val="left"/>
              <w:rPr>
                <w:rFonts w:ascii="仿宋" w:hAnsi="仿宋" w:eastAsia="仿宋" w:cs="宋体"/>
                <w:color w:val="000000" w:themeColor="text1"/>
                <w:kern w:val="0"/>
                <w:sz w:val="24"/>
              </w:rPr>
            </w:pPr>
          </w:p>
        </w:tc>
        <w:tc>
          <w:tcPr>
            <w:tcW w:w="4590" w:type="dxa"/>
            <w:vMerge w:val="continue"/>
            <w:vAlign w:val="center"/>
          </w:tcPr>
          <w:p>
            <w:pPr>
              <w:widowControl/>
              <w:jc w:val="left"/>
              <w:rPr>
                <w:rFonts w:ascii="仿宋" w:hAnsi="仿宋" w:eastAsia="仿宋" w:cs="宋体"/>
                <w:color w:val="000000" w:themeColor="text1"/>
                <w:kern w:val="0"/>
                <w:sz w:val="24"/>
              </w:rPr>
            </w:pPr>
          </w:p>
        </w:tc>
        <w:tc>
          <w:tcPr>
            <w:tcW w:w="1486" w:type="dxa"/>
            <w:vMerge w:val="continue"/>
            <w:vAlign w:val="center"/>
          </w:tcPr>
          <w:p>
            <w:pPr>
              <w:widowControl/>
              <w:jc w:val="left"/>
              <w:rPr>
                <w:rFonts w:ascii="仿宋" w:hAnsi="仿宋" w:eastAsia="仿宋" w:cs="宋体"/>
                <w:color w:val="000000" w:themeColor="text1"/>
                <w:kern w:val="0"/>
                <w:sz w:val="24"/>
              </w:rPr>
            </w:pPr>
          </w:p>
        </w:tc>
        <w:tc>
          <w:tcPr>
            <w:tcW w:w="472"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A</w:t>
            </w:r>
          </w:p>
        </w:tc>
        <w:tc>
          <w:tcPr>
            <w:tcW w:w="472"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B</w:t>
            </w:r>
          </w:p>
        </w:tc>
        <w:tc>
          <w:tcPr>
            <w:tcW w:w="486"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C</w:t>
            </w:r>
          </w:p>
        </w:tc>
        <w:tc>
          <w:tcPr>
            <w:tcW w:w="445"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D</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294" w:hRule="atLeast"/>
        </w:trPr>
        <w:tc>
          <w:tcPr>
            <w:tcW w:w="465" w:type="dxa"/>
            <w:vMerge w:val="restart"/>
            <w:tcMar>
              <w:top w:w="0" w:type="dxa"/>
              <w:left w:w="108" w:type="dxa"/>
              <w:bottom w:w="0" w:type="dxa"/>
              <w:right w:w="108" w:type="dxa"/>
            </w:tcMar>
            <w:vAlign w:val="center"/>
          </w:tcPr>
          <w:p>
            <w:pPr>
              <w:jc w:val="center"/>
              <w:rPr>
                <w:rFonts w:ascii="仿宋" w:hAnsi="仿宋" w:eastAsia="仿宋" w:cs="宋体"/>
                <w:color w:val="000000" w:themeColor="text1"/>
                <w:kern w:val="0"/>
                <w:sz w:val="24"/>
              </w:rPr>
            </w:pPr>
            <w:r>
              <w:rPr>
                <w:rFonts w:hint="eastAsia" w:ascii="仿宋" w:hAnsi="仿宋" w:eastAsia="仿宋" w:cs="宋体"/>
                <w:color w:val="000000" w:themeColor="text1"/>
                <w:kern w:val="0"/>
                <w:sz w:val="24"/>
              </w:rPr>
              <w:t>品德发展与公民素养</w:t>
            </w:r>
          </w:p>
        </w:tc>
        <w:tc>
          <w:tcPr>
            <w:tcW w:w="464"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是</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非</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观</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念</w:t>
            </w:r>
          </w:p>
        </w:tc>
        <w:tc>
          <w:tcPr>
            <w:tcW w:w="4590" w:type="dxa"/>
            <w:tcMar>
              <w:top w:w="0" w:type="dxa"/>
              <w:left w:w="108" w:type="dxa"/>
              <w:bottom w:w="0" w:type="dxa"/>
              <w:right w:w="108" w:type="dxa"/>
            </w:tcMar>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1.崇尚科学，不参加迷信活动，反对邪教；</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2.明辨善恶，有正义感；</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3.对事物的判断有正确的价值取向，不盲从他人观点，能够独立思考，形成自身正确的观点。</w:t>
            </w:r>
          </w:p>
        </w:tc>
        <w:tc>
          <w:tcPr>
            <w:tcW w:w="1486" w:type="dxa"/>
            <w:vMerge w:val="restart"/>
            <w:tcMar>
              <w:top w:w="0" w:type="dxa"/>
              <w:left w:w="108" w:type="dxa"/>
              <w:bottom w:w="0" w:type="dxa"/>
              <w:right w:w="108" w:type="dxa"/>
            </w:tcMar>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1.班主任期末评语。</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2.遵守校纪校规情况记录。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3.参加公益活动及各类社会捐助等的记录。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4.担任班级、社团、学校等社会工作或参加社区服务等活动记录。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5.在班级值日、环境保洁等方面的表现记录。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6.参加环境教育、环保活动等情况的记录。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7.★校级以上德育方面的获奖证明。</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8.★参加集体活动为集体争得各类荣誉的证明。</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9.行为举止等方面的特殊表现记录。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10.校级以上违纪处分或违法等记录。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w:t>
            </w:r>
          </w:p>
        </w:tc>
        <w:tc>
          <w:tcPr>
            <w:tcW w:w="472"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72"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86"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45"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168" w:hRule="atLeast"/>
        </w:trPr>
        <w:tc>
          <w:tcPr>
            <w:tcW w:w="465" w:type="dxa"/>
            <w:vMerge w:val="continue"/>
            <w:vAlign w:val="center"/>
          </w:tcPr>
          <w:p>
            <w:pPr>
              <w:jc w:val="center"/>
              <w:rPr>
                <w:rFonts w:ascii="仿宋" w:hAnsi="仿宋" w:eastAsia="仿宋" w:cs="宋体"/>
                <w:color w:val="000000" w:themeColor="text1"/>
                <w:kern w:val="0"/>
                <w:sz w:val="24"/>
              </w:rPr>
            </w:pPr>
          </w:p>
        </w:tc>
        <w:tc>
          <w:tcPr>
            <w:tcW w:w="464"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集</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体</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观</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念</w:t>
            </w:r>
          </w:p>
        </w:tc>
        <w:tc>
          <w:tcPr>
            <w:tcW w:w="4590"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1.乐于助人，富有爱心，帮助他人或集体时不计较</w:t>
            </w:r>
            <w:r>
              <w:rPr>
                <w:rFonts w:hint="eastAsia" w:ascii="宋体" w:hAnsi="宋体" w:cs="宋体"/>
                <w:color w:val="000000" w:themeColor="text1"/>
                <w:kern w:val="0"/>
                <w:sz w:val="24"/>
              </w:rPr>
              <w:t> </w:t>
            </w:r>
            <w:r>
              <w:rPr>
                <w:rFonts w:ascii="仿宋" w:hAnsi="仿宋" w:eastAsia="仿宋" w:cs="宋体"/>
                <w:color w:val="000000" w:themeColor="text1"/>
                <w:kern w:val="0"/>
                <w:sz w:val="24"/>
              </w:rPr>
              <w:t>名利；</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2.尊重交往对象，理解他人的情绪情感，不侮辱他人，不取笑他人的缺陷；</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3.珍惜集体荣誉，维护集体利益，服从集体决定；</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4.能与他人共同分享，不妒忌他人。</w:t>
            </w:r>
          </w:p>
        </w:tc>
        <w:tc>
          <w:tcPr>
            <w:tcW w:w="1486" w:type="dxa"/>
            <w:vMerge w:val="continue"/>
            <w:vAlign w:val="center"/>
          </w:tcPr>
          <w:p>
            <w:pPr>
              <w:widowControl/>
              <w:jc w:val="left"/>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6"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5"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247" w:hRule="atLeast"/>
        </w:trPr>
        <w:tc>
          <w:tcPr>
            <w:tcW w:w="465" w:type="dxa"/>
            <w:vMerge w:val="continue"/>
            <w:vAlign w:val="center"/>
          </w:tcPr>
          <w:p>
            <w:pPr>
              <w:jc w:val="center"/>
              <w:rPr>
                <w:rFonts w:ascii="仿宋" w:hAnsi="仿宋" w:eastAsia="仿宋" w:cs="宋体"/>
                <w:color w:val="000000" w:themeColor="text1"/>
                <w:kern w:val="0"/>
                <w:sz w:val="24"/>
              </w:rPr>
            </w:pPr>
          </w:p>
        </w:tc>
        <w:tc>
          <w:tcPr>
            <w:tcW w:w="464"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诚</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实</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守</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信</w:t>
            </w:r>
          </w:p>
        </w:tc>
        <w:tc>
          <w:tcPr>
            <w:tcW w:w="4590"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1.没有欺骗他人的言行，勇于践行自己的诺言；</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2.无考试舞弊、抄袭作业等现象；</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3.不弄虚作假，知错就改；</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4.尽职尽责地完成自己所承担的任务。</w:t>
            </w:r>
          </w:p>
        </w:tc>
        <w:tc>
          <w:tcPr>
            <w:tcW w:w="1486" w:type="dxa"/>
            <w:vMerge w:val="continue"/>
            <w:vAlign w:val="center"/>
          </w:tcPr>
          <w:p>
            <w:pPr>
              <w:widowControl/>
              <w:jc w:val="left"/>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6"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5"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554" w:hRule="atLeast"/>
        </w:trPr>
        <w:tc>
          <w:tcPr>
            <w:tcW w:w="465" w:type="dxa"/>
            <w:vMerge w:val="continue"/>
            <w:vAlign w:val="center"/>
          </w:tcPr>
          <w:p>
            <w:pPr>
              <w:widowControl/>
              <w:jc w:val="center"/>
              <w:rPr>
                <w:rFonts w:ascii="仿宋" w:hAnsi="仿宋" w:eastAsia="仿宋" w:cs="宋体"/>
                <w:color w:val="000000" w:themeColor="text1"/>
                <w:kern w:val="0"/>
                <w:sz w:val="24"/>
              </w:rPr>
            </w:pPr>
          </w:p>
        </w:tc>
        <w:tc>
          <w:tcPr>
            <w:tcW w:w="464"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社</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会</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责</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任</w:t>
            </w:r>
          </w:p>
        </w:tc>
        <w:tc>
          <w:tcPr>
            <w:tcW w:w="4590"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1.维护公共利益，具有环保意识，遵守交通规则；</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2.能及时举报他人的违法行为，对违反社会公德的行为能够以合适的方式予以劝阻</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3.能参加各种社会公益活动和社会捐助。</w:t>
            </w:r>
          </w:p>
        </w:tc>
        <w:tc>
          <w:tcPr>
            <w:tcW w:w="1486" w:type="dxa"/>
            <w:vMerge w:val="continue"/>
            <w:vAlign w:val="center"/>
          </w:tcPr>
          <w:p>
            <w:pPr>
              <w:widowControl/>
              <w:jc w:val="left"/>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6"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5"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554" w:hRule="atLeast"/>
        </w:trPr>
        <w:tc>
          <w:tcPr>
            <w:tcW w:w="465" w:type="dxa"/>
            <w:vMerge w:val="continue"/>
            <w:vAlign w:val="center"/>
          </w:tcPr>
          <w:p>
            <w:pPr>
              <w:widowControl/>
              <w:jc w:val="left"/>
              <w:rPr>
                <w:rFonts w:ascii="仿宋" w:hAnsi="仿宋" w:eastAsia="仿宋" w:cs="宋体"/>
                <w:color w:val="000000" w:themeColor="text1"/>
                <w:kern w:val="0"/>
                <w:sz w:val="24"/>
              </w:rPr>
            </w:pPr>
          </w:p>
        </w:tc>
        <w:tc>
          <w:tcPr>
            <w:tcW w:w="464"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热</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爱</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祖</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国</w:t>
            </w:r>
          </w:p>
        </w:tc>
        <w:tc>
          <w:tcPr>
            <w:tcW w:w="4590"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1.关心时事政治，关注国家大事；</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2.尊敬国旗、国徽，热爱国歌，积极参加升旗仪式，会唱国歌，不做有辱国旗、国徽的事情；</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3.有民族自尊心、自豪感，以祖国为荣，关心家乡的建设。</w:t>
            </w:r>
          </w:p>
        </w:tc>
        <w:tc>
          <w:tcPr>
            <w:tcW w:w="1486" w:type="dxa"/>
            <w:vMerge w:val="continue"/>
            <w:vAlign w:val="center"/>
          </w:tcPr>
          <w:p>
            <w:pPr>
              <w:widowControl/>
              <w:jc w:val="left"/>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6"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5"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513" w:hRule="atLeast"/>
        </w:trPr>
        <w:tc>
          <w:tcPr>
            <w:tcW w:w="465" w:type="dxa"/>
            <w:vMerge w:val="continue"/>
            <w:vAlign w:val="center"/>
          </w:tcPr>
          <w:p>
            <w:pPr>
              <w:widowControl/>
              <w:jc w:val="left"/>
              <w:rPr>
                <w:rFonts w:ascii="仿宋" w:hAnsi="仿宋" w:eastAsia="仿宋" w:cs="宋体"/>
                <w:color w:val="000000" w:themeColor="text1"/>
                <w:kern w:val="0"/>
                <w:sz w:val="24"/>
              </w:rPr>
            </w:pPr>
          </w:p>
        </w:tc>
        <w:tc>
          <w:tcPr>
            <w:tcW w:w="464"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自</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尊</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自</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律</w:t>
            </w:r>
          </w:p>
        </w:tc>
        <w:tc>
          <w:tcPr>
            <w:tcW w:w="4590"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1.遵守校纪校规，不违反中学生日常行为规范，在校不缺勤，无违纪记录；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2.知法、懂法、守法、用法，按规则办事，自觉抵制各种不良诱惑，不传播不良信息。</w:t>
            </w:r>
          </w:p>
        </w:tc>
        <w:tc>
          <w:tcPr>
            <w:tcW w:w="1486" w:type="dxa"/>
            <w:vMerge w:val="continue"/>
            <w:vAlign w:val="center"/>
          </w:tcPr>
          <w:p>
            <w:pPr>
              <w:widowControl/>
              <w:jc w:val="left"/>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6"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5"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187" w:hRule="atLeast"/>
        </w:trPr>
        <w:tc>
          <w:tcPr>
            <w:tcW w:w="465" w:type="dxa"/>
            <w:vMerge w:val="continue"/>
            <w:vAlign w:val="center"/>
          </w:tcPr>
          <w:p>
            <w:pPr>
              <w:widowControl/>
              <w:jc w:val="left"/>
              <w:rPr>
                <w:rFonts w:ascii="仿宋" w:hAnsi="仿宋" w:eastAsia="仿宋" w:cs="宋体"/>
                <w:color w:val="000000" w:themeColor="text1"/>
                <w:kern w:val="0"/>
                <w:sz w:val="24"/>
              </w:rPr>
            </w:pPr>
          </w:p>
        </w:tc>
        <w:tc>
          <w:tcPr>
            <w:tcW w:w="464"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文</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明</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尚</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礼</w:t>
            </w:r>
          </w:p>
        </w:tc>
        <w:tc>
          <w:tcPr>
            <w:tcW w:w="4590"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1.礼貌待人，尊老爱幼，语言、行为文明，不讲脏话、粗话，</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2.爱护公共设施，不破坏公共财物；</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3.遵守公共秩序，在公众场合不起哄、不滋事；</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4.无不良嗜好，仪表整洁，文明上网。</w:t>
            </w:r>
          </w:p>
        </w:tc>
        <w:tc>
          <w:tcPr>
            <w:tcW w:w="1486" w:type="dxa"/>
            <w:vMerge w:val="continue"/>
            <w:vAlign w:val="center"/>
          </w:tcPr>
          <w:p>
            <w:pPr>
              <w:widowControl/>
              <w:jc w:val="left"/>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72"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86"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45"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r>
    </w:tbl>
    <w:p>
      <w:pPr>
        <w:widowControl/>
        <w:shd w:val="clear" w:color="auto" w:fill="FFFFFF"/>
        <w:ind w:firstLine="360"/>
        <w:jc w:val="left"/>
        <w:rPr>
          <w:rFonts w:ascii="仿宋" w:hAnsi="仿宋" w:eastAsia="仿宋" w:cs="宋体"/>
          <w:color w:val="000000" w:themeColor="text1"/>
          <w:kern w:val="0"/>
          <w:sz w:val="24"/>
        </w:rPr>
      </w:pPr>
    </w:p>
    <w:tbl>
      <w:tblPr>
        <w:tblStyle w:val="10"/>
        <w:tblpPr w:leftFromText="180" w:rightFromText="180" w:vertAnchor="text" w:horzAnchor="margin" w:tblpY="87"/>
        <w:tblW w:w="892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467"/>
        <w:gridCol w:w="468"/>
        <w:gridCol w:w="4609"/>
        <w:gridCol w:w="1492"/>
        <w:gridCol w:w="475"/>
        <w:gridCol w:w="474"/>
        <w:gridCol w:w="489"/>
        <w:gridCol w:w="44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857" w:hRule="atLeast"/>
        </w:trPr>
        <w:tc>
          <w:tcPr>
            <w:tcW w:w="467" w:type="dxa"/>
            <w:vMerge w:val="restart"/>
            <w:shd w:val="clear" w:color="auto" w:fill="auto"/>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p>
            <w:pPr>
              <w:widowControl/>
              <w:jc w:val="center"/>
              <w:rPr>
                <w:rFonts w:ascii="仿宋" w:hAnsi="仿宋" w:eastAsia="仿宋" w:cs="宋体"/>
                <w:color w:val="000000" w:themeColor="text1"/>
                <w:kern w:val="0"/>
                <w:sz w:val="24"/>
              </w:rPr>
            </w:pPr>
            <w:r>
              <w:rPr>
                <w:rFonts w:hint="eastAsia" w:ascii="仿宋" w:hAnsi="仿宋" w:eastAsia="仿宋" w:cs="仿宋_GB2312"/>
                <w:color w:val="000000" w:themeColor="text1"/>
                <w:sz w:val="24"/>
              </w:rPr>
              <w:t>修习课程与学业成绩</w:t>
            </w:r>
          </w:p>
        </w:tc>
        <w:tc>
          <w:tcPr>
            <w:tcW w:w="468"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学</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习</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态</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度</w:t>
            </w:r>
          </w:p>
        </w:tc>
        <w:tc>
          <w:tcPr>
            <w:tcW w:w="4609" w:type="dxa"/>
            <w:tcMar>
              <w:top w:w="0" w:type="dxa"/>
              <w:left w:w="108" w:type="dxa"/>
              <w:bottom w:w="0" w:type="dxa"/>
              <w:right w:w="108" w:type="dxa"/>
            </w:tcMar>
            <w:vAlign w:val="center"/>
          </w:tcPr>
          <w:p>
            <w:pPr>
              <w:widowControl/>
              <w:jc w:val="left"/>
              <w:rPr>
                <w:rFonts w:ascii="仿宋" w:hAnsi="仿宋" w:eastAsia="仿宋" w:cs="宋体"/>
                <w:color w:val="000000" w:themeColor="text1"/>
                <w:kern w:val="0"/>
                <w:sz w:val="24"/>
              </w:rPr>
            </w:pP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1.学习目标明确，自觉主动，不需要别人督促；</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2.学习专注，讲求程序，课前认真预习，上课认真听讲，课后认真复习；</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3.学习勤奋，知难而进，认真完成学习任务。</w:t>
            </w:r>
          </w:p>
        </w:tc>
        <w:tc>
          <w:tcPr>
            <w:tcW w:w="1492" w:type="dxa"/>
            <w:vMerge w:val="restart"/>
            <w:tcMar>
              <w:top w:w="0" w:type="dxa"/>
              <w:left w:w="108" w:type="dxa"/>
              <w:bottom w:w="0" w:type="dxa"/>
              <w:right w:w="108" w:type="dxa"/>
            </w:tcMar>
            <w:vAlign w:val="center"/>
          </w:tcPr>
          <w:p>
            <w:pPr>
              <w:widowControl/>
              <w:jc w:val="left"/>
              <w:rPr>
                <w:rFonts w:ascii="仿宋" w:hAnsi="仿宋" w:eastAsia="仿宋" w:cs="宋体"/>
                <w:color w:val="000000" w:themeColor="text1"/>
                <w:kern w:val="0"/>
                <w:sz w:val="24"/>
              </w:rPr>
            </w:pP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11.作业情况记录。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12.课堂表</w:t>
            </w:r>
            <w:r>
              <w:rPr>
                <w:rFonts w:hint="eastAsia" w:ascii="仿宋" w:hAnsi="仿宋" w:eastAsia="仿宋" w:cs="宋体"/>
                <w:color w:val="000000" w:themeColor="text1"/>
                <w:kern w:val="0"/>
                <w:sz w:val="24"/>
              </w:rPr>
              <w:t>现</w:t>
            </w:r>
            <w:r>
              <w:rPr>
                <w:rFonts w:ascii="仿宋" w:hAnsi="仿宋" w:eastAsia="仿宋" w:cs="宋体"/>
                <w:color w:val="000000" w:themeColor="text1"/>
                <w:kern w:val="0"/>
                <w:sz w:val="24"/>
              </w:rPr>
              <w:t>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13.★阶段性学业考试考查成</w:t>
            </w:r>
            <w:r>
              <w:rPr>
                <w:rFonts w:hint="eastAsia" w:ascii="仿宋" w:hAnsi="仿宋" w:eastAsia="仿宋" w:cs="宋体"/>
                <w:color w:val="000000" w:themeColor="text1"/>
                <w:kern w:val="0"/>
                <w:sz w:val="24"/>
              </w:rPr>
              <w:t>级</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14.★校级以上学科获奖记录。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15.★研究性学习或代表性成果。如科学实验研究报告；课外阅读书目和笔记等。</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16.★在各级刊物上发表的文章及作品。</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17.★小发</w:t>
            </w:r>
            <w:r>
              <w:rPr>
                <w:rFonts w:hint="eastAsia" w:ascii="仿宋" w:hAnsi="仿宋" w:eastAsia="仿宋" w:cs="宋体"/>
                <w:color w:val="000000" w:themeColor="text1"/>
                <w:kern w:val="0"/>
                <w:sz w:val="24"/>
              </w:rPr>
              <w:t>明</w:t>
            </w:r>
            <w:r>
              <w:rPr>
                <w:rFonts w:ascii="仿宋" w:hAnsi="仿宋" w:eastAsia="仿宋" w:cs="宋体"/>
                <w:color w:val="000000" w:themeColor="text1"/>
                <w:kern w:val="0"/>
                <w:sz w:val="24"/>
              </w:rPr>
              <w:t>小制作等证明材料。</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18.★校级以上科技创新作品获奖证明。</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19.完成综实践活动任务的记录。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20.综合实践活动考查成绩。</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21.参加科技创新、科技制作等活动的记录。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22.有创新思维的代表性作业及作品。</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w:t>
            </w:r>
          </w:p>
        </w:tc>
        <w:tc>
          <w:tcPr>
            <w:tcW w:w="475" w:type="dxa"/>
            <w:vMerge w:val="restart"/>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74" w:type="dxa"/>
            <w:vMerge w:val="restart"/>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9" w:type="dxa"/>
            <w:vMerge w:val="restart"/>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6" w:type="dxa"/>
            <w:vMerge w:val="restart"/>
            <w:tcMar>
              <w:top w:w="0" w:type="dxa"/>
              <w:left w:w="108" w:type="dxa"/>
              <w:bottom w:w="0" w:type="dxa"/>
              <w:right w:w="108" w:type="dxa"/>
            </w:tcMar>
            <w:vAlign w:val="center"/>
          </w:tcPr>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283" w:hRule="atLeast"/>
        </w:trPr>
        <w:tc>
          <w:tcPr>
            <w:tcW w:w="467" w:type="dxa"/>
            <w:vMerge w:val="continue"/>
            <w:shd w:val="clear" w:color="auto" w:fill="auto"/>
            <w:vAlign w:val="center"/>
          </w:tcPr>
          <w:p>
            <w:pPr>
              <w:widowControl/>
              <w:jc w:val="left"/>
              <w:rPr>
                <w:rFonts w:ascii="仿宋" w:hAnsi="仿宋" w:eastAsia="仿宋" w:cs="宋体"/>
                <w:color w:val="000000" w:themeColor="text1"/>
                <w:kern w:val="0"/>
                <w:sz w:val="24"/>
              </w:rPr>
            </w:pPr>
          </w:p>
        </w:tc>
        <w:tc>
          <w:tcPr>
            <w:tcW w:w="468"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学</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习</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兴</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趣</w:t>
            </w:r>
          </w:p>
        </w:tc>
        <w:tc>
          <w:tcPr>
            <w:tcW w:w="4609"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1.以学习为乐，无厌学情绪；</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2.求知欲强，爱提问，善于交流学习信息；</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3.善于通过多种途径强化自己的学习兴趣。</w:t>
            </w:r>
          </w:p>
        </w:tc>
        <w:tc>
          <w:tcPr>
            <w:tcW w:w="1492" w:type="dxa"/>
            <w:vMerge w:val="continue"/>
            <w:vAlign w:val="center"/>
          </w:tcPr>
          <w:p>
            <w:pPr>
              <w:widowControl/>
              <w:jc w:val="left"/>
              <w:rPr>
                <w:rFonts w:ascii="仿宋" w:hAnsi="仿宋" w:eastAsia="仿宋" w:cs="宋体"/>
                <w:color w:val="000000" w:themeColor="text1"/>
                <w:kern w:val="0"/>
                <w:sz w:val="24"/>
              </w:rPr>
            </w:pPr>
          </w:p>
        </w:tc>
        <w:tc>
          <w:tcPr>
            <w:tcW w:w="475"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74"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9"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6"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283" w:hRule="atLeast"/>
        </w:trPr>
        <w:tc>
          <w:tcPr>
            <w:tcW w:w="467" w:type="dxa"/>
            <w:vMerge w:val="continue"/>
            <w:shd w:val="clear" w:color="auto" w:fill="auto"/>
            <w:vAlign w:val="center"/>
          </w:tcPr>
          <w:p>
            <w:pPr>
              <w:widowControl/>
              <w:jc w:val="left"/>
              <w:rPr>
                <w:rFonts w:ascii="仿宋" w:hAnsi="仿宋" w:eastAsia="仿宋" w:cs="宋体"/>
                <w:color w:val="000000" w:themeColor="text1"/>
                <w:kern w:val="0"/>
                <w:sz w:val="24"/>
              </w:rPr>
            </w:pPr>
          </w:p>
        </w:tc>
        <w:tc>
          <w:tcPr>
            <w:tcW w:w="468"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学</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习</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方</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法</w:t>
            </w:r>
          </w:p>
        </w:tc>
        <w:tc>
          <w:tcPr>
            <w:tcW w:w="4609"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1.讲究学习策略，善于使用工具书；</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2.有独立思考的学习习惯；</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3.学习时善于反思与自我调整；</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4.合理安排学习时间。</w:t>
            </w:r>
          </w:p>
        </w:tc>
        <w:tc>
          <w:tcPr>
            <w:tcW w:w="1492" w:type="dxa"/>
            <w:vMerge w:val="continue"/>
            <w:vAlign w:val="center"/>
          </w:tcPr>
          <w:p>
            <w:pPr>
              <w:widowControl/>
              <w:jc w:val="left"/>
              <w:rPr>
                <w:rFonts w:ascii="仿宋" w:hAnsi="仿宋" w:eastAsia="仿宋" w:cs="宋体"/>
                <w:color w:val="000000" w:themeColor="text1"/>
                <w:kern w:val="0"/>
                <w:sz w:val="24"/>
              </w:rPr>
            </w:pPr>
          </w:p>
        </w:tc>
        <w:tc>
          <w:tcPr>
            <w:tcW w:w="475"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74"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9"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6"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599" w:hRule="atLeast"/>
        </w:trPr>
        <w:tc>
          <w:tcPr>
            <w:tcW w:w="467" w:type="dxa"/>
            <w:vMerge w:val="restart"/>
            <w:shd w:val="clear" w:color="auto" w:fill="auto"/>
            <w:vAlign w:val="center"/>
          </w:tcPr>
          <w:p>
            <w:pPr>
              <w:ind w:left="113" w:right="113"/>
              <w:jc w:val="center"/>
              <w:rPr>
                <w:rFonts w:ascii="仿宋" w:hAnsi="仿宋" w:eastAsia="仿宋" w:cs="宋体"/>
                <w:color w:val="000000" w:themeColor="text1"/>
                <w:kern w:val="0"/>
                <w:sz w:val="24"/>
              </w:rPr>
            </w:pPr>
            <w:r>
              <w:rPr>
                <w:rFonts w:hint="eastAsia" w:ascii="仿宋" w:hAnsi="仿宋" w:eastAsia="仿宋" w:cs="宋体"/>
                <w:color w:val="000000" w:themeColor="text1"/>
                <w:kern w:val="0"/>
                <w:sz w:val="24"/>
              </w:rPr>
              <w:t>创新精神与实践能力</w:t>
            </w:r>
          </w:p>
        </w:tc>
        <w:tc>
          <w:tcPr>
            <w:tcW w:w="468"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探</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究</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意</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识</w:t>
            </w:r>
          </w:p>
        </w:tc>
        <w:tc>
          <w:tcPr>
            <w:tcW w:w="4609"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1.对各种事物保持好奇心，善于观察，乐于探究；</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2.学习过程中能大胆质疑，敢于提出自己的见解；</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3.善于寻找多种解决问题的方法；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4.积极参与研究性学习。</w:t>
            </w:r>
          </w:p>
        </w:tc>
        <w:tc>
          <w:tcPr>
            <w:tcW w:w="1492" w:type="dxa"/>
            <w:vMerge w:val="continue"/>
            <w:vAlign w:val="center"/>
          </w:tcPr>
          <w:p>
            <w:pPr>
              <w:widowControl/>
              <w:jc w:val="left"/>
              <w:rPr>
                <w:rFonts w:ascii="仿宋" w:hAnsi="仿宋" w:eastAsia="仿宋" w:cs="宋体"/>
                <w:color w:val="000000" w:themeColor="text1"/>
                <w:kern w:val="0"/>
                <w:sz w:val="24"/>
              </w:rPr>
            </w:pPr>
          </w:p>
        </w:tc>
        <w:tc>
          <w:tcPr>
            <w:tcW w:w="475"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74"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89"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46"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trHeight w:val="6848" w:hRule="atLeast"/>
        </w:trPr>
        <w:tc>
          <w:tcPr>
            <w:tcW w:w="467" w:type="dxa"/>
            <w:vMerge w:val="continue"/>
            <w:textDirection w:val="tbRlV"/>
            <w:vAlign w:val="center"/>
          </w:tcPr>
          <w:p>
            <w:pPr>
              <w:widowControl/>
              <w:ind w:left="113" w:right="113"/>
              <w:jc w:val="center"/>
              <w:rPr>
                <w:rFonts w:ascii="仿宋" w:hAnsi="仿宋" w:eastAsia="仿宋" w:cs="宋体"/>
                <w:color w:val="000000" w:themeColor="text1"/>
                <w:kern w:val="0"/>
                <w:sz w:val="24"/>
              </w:rPr>
            </w:pPr>
          </w:p>
        </w:tc>
        <w:tc>
          <w:tcPr>
            <w:tcW w:w="468"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团</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队</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精</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神</w:t>
            </w:r>
          </w:p>
        </w:tc>
        <w:tc>
          <w:tcPr>
            <w:tcW w:w="4609"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1.乐于参加集体活动，能够为实现集体目标努力；</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2.善于与他人合作共同完成任务；</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3.遇到问题能与小组成员协商解决；</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4.有健康和谐的人际交往关系。</w:t>
            </w:r>
          </w:p>
        </w:tc>
        <w:tc>
          <w:tcPr>
            <w:tcW w:w="1492" w:type="dxa"/>
            <w:vMerge w:val="continue"/>
            <w:vAlign w:val="center"/>
          </w:tcPr>
          <w:p>
            <w:pPr>
              <w:widowControl/>
              <w:jc w:val="left"/>
              <w:rPr>
                <w:rFonts w:ascii="仿宋" w:hAnsi="仿宋" w:eastAsia="仿宋" w:cs="宋体"/>
                <w:color w:val="000000" w:themeColor="text1"/>
                <w:kern w:val="0"/>
                <w:sz w:val="24"/>
              </w:rPr>
            </w:pPr>
          </w:p>
        </w:tc>
        <w:tc>
          <w:tcPr>
            <w:tcW w:w="475"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74"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89"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46"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r>
    </w:tbl>
    <w:p>
      <w:pPr>
        <w:widowControl/>
        <w:shd w:val="clear" w:color="auto" w:fill="FFFFFF"/>
        <w:ind w:firstLine="360"/>
        <w:jc w:val="left"/>
        <w:rPr>
          <w:rFonts w:ascii="仿宋" w:hAnsi="仿宋" w:eastAsia="仿宋" w:cs="宋体"/>
          <w:color w:val="000000" w:themeColor="text1"/>
          <w:kern w:val="0"/>
          <w:sz w:val="24"/>
        </w:rPr>
      </w:pPr>
    </w:p>
    <w:tbl>
      <w:tblPr>
        <w:tblStyle w:val="10"/>
        <w:tblpPr w:leftFromText="180" w:rightFromText="180" w:vertAnchor="text" w:horzAnchor="margin" w:tblpY="87"/>
        <w:tblW w:w="8820" w:type="dxa"/>
        <w:tblInd w:w="-1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462"/>
        <w:gridCol w:w="461"/>
        <w:gridCol w:w="4559"/>
        <w:gridCol w:w="1476"/>
        <w:gridCol w:w="469"/>
        <w:gridCol w:w="469"/>
        <w:gridCol w:w="483"/>
        <w:gridCol w:w="44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777" w:hRule="atLeast"/>
        </w:trPr>
        <w:tc>
          <w:tcPr>
            <w:tcW w:w="462" w:type="dxa"/>
            <w:vAlign w:val="center"/>
          </w:tcPr>
          <w:p>
            <w:pPr>
              <w:widowControl/>
              <w:jc w:val="left"/>
              <w:rPr>
                <w:rFonts w:ascii="仿宋" w:hAnsi="仿宋" w:eastAsia="仿宋" w:cs="宋体"/>
                <w:color w:val="000000" w:themeColor="text1"/>
                <w:kern w:val="0"/>
                <w:sz w:val="24"/>
              </w:rPr>
            </w:pPr>
          </w:p>
        </w:tc>
        <w:tc>
          <w:tcPr>
            <w:tcW w:w="461"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评</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价</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能</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力</w:t>
            </w:r>
          </w:p>
        </w:tc>
        <w:tc>
          <w:tcPr>
            <w:tcW w:w="4559"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1.办事公平公正；</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2.头脑冷静，客观地分析问题，多角度思考问题，不把自己的观点强加给他人；</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3.能充分地认识自己的优势和不足。</w:t>
            </w:r>
          </w:p>
        </w:tc>
        <w:tc>
          <w:tcPr>
            <w:tcW w:w="1476" w:type="dxa"/>
            <w:vAlign w:val="center"/>
          </w:tcPr>
          <w:p>
            <w:pPr>
              <w:widowControl/>
              <w:jc w:val="left"/>
              <w:rPr>
                <w:rFonts w:ascii="仿宋" w:hAnsi="仿宋" w:eastAsia="仿宋" w:cs="宋体"/>
                <w:color w:val="000000" w:themeColor="text1"/>
                <w:kern w:val="0"/>
                <w:sz w:val="24"/>
              </w:rPr>
            </w:pPr>
          </w:p>
        </w:tc>
        <w:tc>
          <w:tcPr>
            <w:tcW w:w="469"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69"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83"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41"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614" w:hRule="atLeast"/>
        </w:trPr>
        <w:tc>
          <w:tcPr>
            <w:tcW w:w="462"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p>
            <w:pPr>
              <w:widowControl/>
              <w:rPr>
                <w:rFonts w:ascii="仿宋" w:hAnsi="仿宋" w:eastAsia="仿宋" w:cs="宋体"/>
                <w:color w:val="000000" w:themeColor="text1"/>
                <w:kern w:val="0"/>
                <w:sz w:val="24"/>
              </w:rPr>
            </w:pPr>
          </w:p>
          <w:p>
            <w:pPr>
              <w:widowControl/>
              <w:jc w:val="center"/>
              <w:rPr>
                <w:rFonts w:ascii="仿宋" w:hAnsi="仿宋" w:eastAsia="仿宋" w:cs="宋体"/>
                <w:color w:val="000000" w:themeColor="text1"/>
                <w:kern w:val="0"/>
                <w:sz w:val="24"/>
              </w:rPr>
            </w:pPr>
            <w:r>
              <w:rPr>
                <w:rFonts w:hint="eastAsia" w:ascii="仿宋" w:hAnsi="仿宋" w:eastAsia="仿宋" w:cs="宋体"/>
                <w:color w:val="000000" w:themeColor="text1"/>
                <w:kern w:val="0"/>
                <w:sz w:val="24"/>
              </w:rPr>
              <w:t>身心健康</w:t>
            </w:r>
          </w:p>
          <w:p>
            <w:pPr>
              <w:rPr>
                <w:rFonts w:ascii="仿宋" w:hAnsi="仿宋" w:eastAsia="仿宋" w:cs="宋体"/>
                <w:color w:val="000000" w:themeColor="text1"/>
                <w:kern w:val="0"/>
                <w:sz w:val="24"/>
              </w:rPr>
            </w:pPr>
          </w:p>
        </w:tc>
        <w:tc>
          <w:tcPr>
            <w:tcW w:w="461"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生</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活</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方</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式</w:t>
            </w:r>
          </w:p>
        </w:tc>
        <w:tc>
          <w:tcPr>
            <w:tcW w:w="4559" w:type="dxa"/>
            <w:tcMar>
              <w:top w:w="0" w:type="dxa"/>
              <w:left w:w="108" w:type="dxa"/>
              <w:bottom w:w="0" w:type="dxa"/>
              <w:right w:w="108" w:type="dxa"/>
            </w:tcMar>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1.有节约意识，合理消费，不攀比，不浪费；</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2.有健康意识，合理安排课余生活，有坚持锻炼的习惯；</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3.有良好的生活习惯，无不良嗜好，不吸烟、不酗酒，拒绝毒品。</w:t>
            </w:r>
          </w:p>
        </w:tc>
        <w:tc>
          <w:tcPr>
            <w:tcW w:w="1476" w:type="dxa"/>
            <w:vMerge w:val="restart"/>
            <w:tcMar>
              <w:top w:w="0" w:type="dxa"/>
              <w:left w:w="108" w:type="dxa"/>
              <w:bottom w:w="0" w:type="dxa"/>
              <w:right w:w="108" w:type="dxa"/>
            </w:tcMar>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23.平时锻炼身体与生活习惯特征性记录。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24.★体育与健康课程考查成绩和体质健康测试成绩。</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25.★校级以上运动竞赛获奖证明。</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26.★健康体检记录。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27.心理健康教育情况记录。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28.心理健康状况特征性记录。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w:t>
            </w:r>
          </w:p>
        </w:tc>
        <w:tc>
          <w:tcPr>
            <w:tcW w:w="469"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69"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83"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41"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835" w:hRule="atLeast"/>
        </w:trPr>
        <w:tc>
          <w:tcPr>
            <w:tcW w:w="462" w:type="dxa"/>
            <w:vMerge w:val="continue"/>
            <w:vAlign w:val="center"/>
          </w:tcPr>
          <w:p>
            <w:pPr>
              <w:jc w:val="center"/>
              <w:rPr>
                <w:rFonts w:ascii="仿宋" w:hAnsi="仿宋" w:eastAsia="仿宋" w:cs="宋体"/>
                <w:color w:val="000000" w:themeColor="text1"/>
                <w:kern w:val="0"/>
                <w:sz w:val="24"/>
              </w:rPr>
            </w:pPr>
          </w:p>
        </w:tc>
        <w:tc>
          <w:tcPr>
            <w:tcW w:w="461"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体</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质</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健</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康</w:t>
            </w:r>
          </w:p>
        </w:tc>
        <w:tc>
          <w:tcPr>
            <w:tcW w:w="4559"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1.身体素质良好，达到学生体质健康标准；</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2.有一定的运动技能，体育成绩合格；</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3.两操出勤率高，效果好；</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4.善于获取体育与健康知识。</w:t>
            </w:r>
          </w:p>
        </w:tc>
        <w:tc>
          <w:tcPr>
            <w:tcW w:w="1476" w:type="dxa"/>
            <w:vMerge w:val="continue"/>
            <w:vAlign w:val="center"/>
          </w:tcPr>
          <w:p>
            <w:pPr>
              <w:widowControl/>
              <w:jc w:val="left"/>
              <w:rPr>
                <w:rFonts w:ascii="仿宋" w:hAnsi="仿宋" w:eastAsia="仿宋" w:cs="宋体"/>
                <w:color w:val="000000" w:themeColor="text1"/>
                <w:kern w:val="0"/>
                <w:sz w:val="24"/>
              </w:rPr>
            </w:pPr>
          </w:p>
        </w:tc>
        <w:tc>
          <w:tcPr>
            <w:tcW w:w="469"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69"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3"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1"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39" w:hRule="atLeast"/>
        </w:trPr>
        <w:tc>
          <w:tcPr>
            <w:tcW w:w="462" w:type="dxa"/>
            <w:vMerge w:val="continue"/>
            <w:vAlign w:val="center"/>
          </w:tcPr>
          <w:p>
            <w:pPr>
              <w:jc w:val="center"/>
              <w:rPr>
                <w:rFonts w:ascii="仿宋" w:hAnsi="仿宋" w:eastAsia="仿宋" w:cs="宋体"/>
                <w:color w:val="000000" w:themeColor="text1"/>
                <w:kern w:val="0"/>
                <w:sz w:val="24"/>
              </w:rPr>
            </w:pPr>
          </w:p>
        </w:tc>
        <w:tc>
          <w:tcPr>
            <w:tcW w:w="461"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心</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理</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健</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康</w:t>
            </w:r>
          </w:p>
        </w:tc>
        <w:tc>
          <w:tcPr>
            <w:tcW w:w="4559"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1.热爱生活，坦荡、开朗，能客观评价自己，充满自信；</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2.富有朝气，经常保持积极乐观的情绪，不消极、不悲观；</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3.能自我调控情绪，遇事冷静，不偏激。</w:t>
            </w:r>
          </w:p>
        </w:tc>
        <w:tc>
          <w:tcPr>
            <w:tcW w:w="1476" w:type="dxa"/>
            <w:vMerge w:val="continue"/>
            <w:vAlign w:val="center"/>
          </w:tcPr>
          <w:p>
            <w:pPr>
              <w:widowControl/>
              <w:jc w:val="left"/>
              <w:rPr>
                <w:rFonts w:ascii="仿宋" w:hAnsi="仿宋" w:eastAsia="仿宋" w:cs="宋体"/>
                <w:color w:val="000000" w:themeColor="text1"/>
                <w:kern w:val="0"/>
                <w:sz w:val="24"/>
              </w:rPr>
            </w:pPr>
          </w:p>
        </w:tc>
        <w:tc>
          <w:tcPr>
            <w:tcW w:w="469"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69"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83"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c>
          <w:tcPr>
            <w:tcW w:w="441" w:type="dxa"/>
            <w:vMerge w:val="continue"/>
            <w:tcMar>
              <w:top w:w="0" w:type="dxa"/>
              <w:left w:w="108" w:type="dxa"/>
              <w:bottom w:w="0" w:type="dxa"/>
              <w:right w:w="108" w:type="dxa"/>
            </w:tcMar>
            <w:vAlign w:val="center"/>
          </w:tcPr>
          <w:p>
            <w:pPr>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912" w:hRule="atLeast"/>
        </w:trPr>
        <w:tc>
          <w:tcPr>
            <w:tcW w:w="462" w:type="dxa"/>
            <w:vMerge w:val="continue"/>
            <w:vAlign w:val="center"/>
          </w:tcPr>
          <w:p>
            <w:pPr>
              <w:jc w:val="center"/>
              <w:rPr>
                <w:rFonts w:ascii="仿宋" w:hAnsi="仿宋" w:eastAsia="仿宋" w:cs="宋体"/>
                <w:color w:val="000000" w:themeColor="text1"/>
                <w:kern w:val="0"/>
                <w:sz w:val="24"/>
              </w:rPr>
            </w:pPr>
          </w:p>
        </w:tc>
        <w:tc>
          <w:tcPr>
            <w:tcW w:w="461"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社</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会</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适</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应</w:t>
            </w:r>
          </w:p>
        </w:tc>
        <w:tc>
          <w:tcPr>
            <w:tcW w:w="4559"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1.有毅力，做事能坚持到底，不半途而废；</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2.与人交往真诚，人际关系和谐；</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3.适应环境，并能自我调整。</w:t>
            </w:r>
          </w:p>
        </w:tc>
        <w:tc>
          <w:tcPr>
            <w:tcW w:w="1476" w:type="dxa"/>
            <w:vMerge w:val="continue"/>
            <w:vAlign w:val="center"/>
          </w:tcPr>
          <w:p>
            <w:pPr>
              <w:widowControl/>
              <w:jc w:val="left"/>
              <w:rPr>
                <w:rFonts w:ascii="仿宋" w:hAnsi="仿宋" w:eastAsia="仿宋" w:cs="宋体"/>
                <w:color w:val="000000" w:themeColor="text1"/>
                <w:kern w:val="0"/>
                <w:sz w:val="24"/>
              </w:rPr>
            </w:pPr>
          </w:p>
        </w:tc>
        <w:tc>
          <w:tcPr>
            <w:tcW w:w="469"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69"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83"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41"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933" w:hRule="atLeast"/>
        </w:trPr>
        <w:tc>
          <w:tcPr>
            <w:tcW w:w="462"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仿宋" w:hAnsi="仿宋" w:eastAsia="仿宋" w:cs="宋体"/>
                <w:color w:val="000000" w:themeColor="text1"/>
                <w:kern w:val="0"/>
                <w:sz w:val="24"/>
              </w:rPr>
              <w:t>艺术素养</w:t>
            </w:r>
          </w:p>
        </w:tc>
        <w:tc>
          <w:tcPr>
            <w:tcW w:w="461" w:type="dxa"/>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审</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美</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情</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趣</w:t>
            </w:r>
          </w:p>
        </w:tc>
        <w:tc>
          <w:tcPr>
            <w:tcW w:w="4559" w:type="dxa"/>
            <w:tcMar>
              <w:top w:w="0" w:type="dxa"/>
              <w:left w:w="108" w:type="dxa"/>
              <w:bottom w:w="0" w:type="dxa"/>
              <w:right w:w="108" w:type="dxa"/>
            </w:tcMar>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1.有审美意识和审美观念，具有美的鉴赏能力；</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2.积极体验自然、社会、生活中的美，能自主地美化环境。</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3.对于艺术和生活中的美好事物有敏锐的感受能力。</w:t>
            </w:r>
          </w:p>
        </w:tc>
        <w:tc>
          <w:tcPr>
            <w:tcW w:w="1476" w:type="dxa"/>
            <w:vMerge w:val="restart"/>
            <w:tcMar>
              <w:top w:w="0" w:type="dxa"/>
              <w:left w:w="108" w:type="dxa"/>
              <w:bottom w:w="0" w:type="dxa"/>
              <w:right w:w="108" w:type="dxa"/>
            </w:tcMar>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29.参加班级、学校等组织的文艺活动的记录。</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30.音乐、美术等学科考查成绩。</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31.★校级以上艺术类获奖的证明。</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32.★在县（区）级以上刊物演出、发表、展示的艺</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术作品。</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w:t>
            </w:r>
          </w:p>
        </w:tc>
        <w:tc>
          <w:tcPr>
            <w:tcW w:w="469"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69"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83"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c>
          <w:tcPr>
            <w:tcW w:w="441" w:type="dxa"/>
            <w:vMerge w:val="restart"/>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p>
            <w:pPr>
              <w:jc w:val="center"/>
              <w:rPr>
                <w:rFonts w:ascii="仿宋" w:hAnsi="仿宋" w:eastAsia="仿宋" w:cs="宋体"/>
                <w:color w:val="000000" w:themeColor="text1"/>
                <w:kern w:val="0"/>
                <w:sz w:val="24"/>
              </w:rPr>
            </w:pPr>
            <w:r>
              <w:rPr>
                <w:rFonts w:hint="eastAsia" w:ascii="宋体" w:hAnsi="宋体" w:cs="宋体"/>
                <w:color w:val="000000" w:themeColor="text1"/>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208" w:hRule="atLeast"/>
        </w:trPr>
        <w:tc>
          <w:tcPr>
            <w:tcW w:w="462" w:type="dxa"/>
            <w:vMerge w:val="continue"/>
            <w:vAlign w:val="center"/>
          </w:tcPr>
          <w:p>
            <w:pPr>
              <w:widowControl/>
              <w:jc w:val="left"/>
              <w:rPr>
                <w:rFonts w:ascii="仿宋" w:hAnsi="仿宋" w:eastAsia="仿宋" w:cs="宋体"/>
                <w:color w:val="000000" w:themeColor="text1"/>
                <w:kern w:val="0"/>
                <w:sz w:val="24"/>
              </w:rPr>
            </w:pPr>
          </w:p>
        </w:tc>
        <w:tc>
          <w:tcPr>
            <w:tcW w:w="461" w:type="dxa"/>
            <w:vAlign w:val="center"/>
          </w:tcPr>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艺</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术</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素</w:t>
            </w:r>
          </w:p>
          <w:p>
            <w:pPr>
              <w:widowControl/>
              <w:jc w:val="center"/>
              <w:rPr>
                <w:rFonts w:ascii="仿宋" w:hAnsi="仿宋" w:eastAsia="仿宋" w:cs="宋体"/>
                <w:color w:val="000000" w:themeColor="text1"/>
                <w:kern w:val="0"/>
                <w:sz w:val="24"/>
              </w:rPr>
            </w:pPr>
            <w:r>
              <w:rPr>
                <w:rFonts w:ascii="仿宋" w:hAnsi="仿宋" w:eastAsia="仿宋" w:cs="宋体"/>
                <w:color w:val="000000" w:themeColor="text1"/>
                <w:kern w:val="0"/>
                <w:sz w:val="24"/>
              </w:rPr>
              <w:t>质</w:t>
            </w:r>
          </w:p>
        </w:tc>
        <w:tc>
          <w:tcPr>
            <w:tcW w:w="4559" w:type="dxa"/>
            <w:vAlign w:val="center"/>
          </w:tcPr>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1.积极参加艺术活动，认真学习艺术课程；</w:t>
            </w:r>
          </w:p>
          <w:p>
            <w:pPr>
              <w:widowControl/>
              <w:jc w:val="left"/>
              <w:rPr>
                <w:rFonts w:ascii="仿宋" w:hAnsi="仿宋" w:eastAsia="仿宋" w:cs="宋体"/>
                <w:color w:val="000000" w:themeColor="text1"/>
                <w:kern w:val="0"/>
                <w:sz w:val="24"/>
              </w:rPr>
            </w:pPr>
            <w:r>
              <w:rPr>
                <w:rFonts w:ascii="仿宋" w:hAnsi="仿宋" w:eastAsia="仿宋" w:cs="宋体"/>
                <w:color w:val="000000" w:themeColor="text1"/>
                <w:kern w:val="0"/>
                <w:sz w:val="24"/>
              </w:rPr>
              <w:t>2.兴趣广泛，特长突出。</w:t>
            </w:r>
          </w:p>
        </w:tc>
        <w:tc>
          <w:tcPr>
            <w:tcW w:w="1476" w:type="dxa"/>
            <w:vMerge w:val="continue"/>
            <w:vAlign w:val="center"/>
          </w:tcPr>
          <w:p>
            <w:pPr>
              <w:widowControl/>
              <w:jc w:val="left"/>
              <w:rPr>
                <w:rFonts w:ascii="仿宋" w:hAnsi="仿宋" w:eastAsia="仿宋" w:cs="宋体"/>
                <w:color w:val="000000" w:themeColor="text1"/>
                <w:kern w:val="0"/>
                <w:sz w:val="24"/>
              </w:rPr>
            </w:pPr>
          </w:p>
        </w:tc>
        <w:tc>
          <w:tcPr>
            <w:tcW w:w="469"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69"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83"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c>
          <w:tcPr>
            <w:tcW w:w="441" w:type="dxa"/>
            <w:vMerge w:val="continue"/>
            <w:tcMar>
              <w:top w:w="0" w:type="dxa"/>
              <w:left w:w="108" w:type="dxa"/>
              <w:bottom w:w="0" w:type="dxa"/>
              <w:right w:w="108" w:type="dxa"/>
            </w:tcMar>
            <w:vAlign w:val="center"/>
          </w:tcPr>
          <w:p>
            <w:pPr>
              <w:widowControl/>
              <w:jc w:val="center"/>
              <w:rPr>
                <w:rFonts w:ascii="仿宋" w:hAnsi="仿宋" w:eastAsia="仿宋" w:cs="宋体"/>
                <w:color w:val="000000" w:themeColor="text1"/>
                <w:kern w:val="0"/>
                <w:sz w:val="24"/>
              </w:rPr>
            </w:pPr>
          </w:p>
        </w:tc>
      </w:tr>
    </w:tbl>
    <w:p>
      <w:pPr>
        <w:widowControl/>
        <w:shd w:val="clear" w:color="auto" w:fill="FFFFFF"/>
        <w:ind w:firstLine="360"/>
        <w:jc w:val="left"/>
        <w:rPr>
          <w:rFonts w:ascii="仿宋" w:hAnsi="仿宋" w:eastAsia="仿宋" w:cs="宋体"/>
          <w:b/>
          <w:sz w:val="28"/>
          <w:szCs w:val="28"/>
        </w:rPr>
        <w:sectPr>
          <w:footerReference r:id="rId3" w:type="default"/>
          <w:pgSz w:w="11906" w:h="16838"/>
          <w:pgMar w:top="1440" w:right="1800" w:bottom="1440" w:left="1800" w:header="851" w:footer="992" w:gutter="0"/>
          <w:cols w:space="425" w:num="1"/>
          <w:docGrid w:type="lines" w:linePitch="312" w:charSpace="0"/>
        </w:sectPr>
      </w:pPr>
      <w:r>
        <w:rPr>
          <w:rFonts w:ascii="仿宋" w:hAnsi="仿宋" w:eastAsia="仿宋" w:cs="宋体"/>
          <w:color w:val="000000" w:themeColor="text1"/>
          <w:kern w:val="0"/>
          <w:sz w:val="24"/>
        </w:rPr>
        <w:t>表中带★的实证材料必须加以审核，并附在最终评价报告单后。</w:t>
      </w:r>
    </w:p>
    <w:p>
      <w:pPr>
        <w:ind w:left="720" w:leftChars="228" w:hanging="241" w:hangingChars="100"/>
        <w:jc w:val="center"/>
        <w:rPr>
          <w:rFonts w:ascii="楷体" w:hAnsi="楷体" w:eastAsia="楷体" w:cs="宋体"/>
          <w:b/>
          <w:bCs/>
          <w:kern w:val="0"/>
          <w:sz w:val="24"/>
        </w:rPr>
      </w:pPr>
      <w:r>
        <w:rPr>
          <w:rFonts w:hint="eastAsia" w:ascii="楷体" w:hAnsi="楷体" w:eastAsia="楷体" w:cs="宋体"/>
          <w:b/>
          <w:bCs/>
          <w:kern w:val="0"/>
          <w:sz w:val="24"/>
        </w:rPr>
        <w:t>潍坊市寒亭区第一中学学生综合素质日常评价量化周汇总表</w:t>
      </w:r>
    </w:p>
    <w:p>
      <w:pPr>
        <w:ind w:left="719" w:leftChars="228" w:hanging="240" w:hangingChars="100"/>
        <w:jc w:val="left"/>
        <w:rPr>
          <w:rFonts w:ascii="楷体" w:hAnsi="楷体" w:eastAsia="楷体"/>
          <w:sz w:val="24"/>
        </w:rPr>
      </w:pPr>
      <w:r>
        <w:rPr>
          <w:rFonts w:hint="eastAsia" w:ascii="楷体" w:hAnsi="楷体" w:eastAsia="楷体" w:cs="宋体"/>
          <w:kern w:val="0"/>
          <w:sz w:val="24"/>
        </w:rPr>
        <w:t xml:space="preserve">姓名：                </w:t>
      </w:r>
      <w:r>
        <w:rPr>
          <w:rFonts w:hint="eastAsia" w:ascii="楷体" w:hAnsi="楷体" w:eastAsia="楷体" w:cs="宋体"/>
          <w:snapToGrid w:val="0"/>
          <w:kern w:val="0"/>
          <w:sz w:val="24"/>
        </w:rPr>
        <w:t xml:space="preserve">班级：                          </w:t>
      </w:r>
      <w:r>
        <w:rPr>
          <w:rFonts w:hint="eastAsia" w:ascii="楷体" w:hAnsi="楷体" w:eastAsia="楷体" w:cs="宋体"/>
          <w:kern w:val="0"/>
          <w:sz w:val="24"/>
        </w:rPr>
        <w:t>20＿＿—＿＿学年度第＿＿学期</w:t>
      </w:r>
    </w:p>
    <w:tbl>
      <w:tblPr>
        <w:tblStyle w:val="10"/>
        <w:tblW w:w="15095" w:type="dxa"/>
        <w:jc w:val="center"/>
        <w:tblInd w:w="0" w:type="dxa"/>
        <w:tblLayout w:type="fixed"/>
        <w:tblCellMar>
          <w:top w:w="0" w:type="dxa"/>
          <w:left w:w="108" w:type="dxa"/>
          <w:bottom w:w="0" w:type="dxa"/>
          <w:right w:w="108" w:type="dxa"/>
        </w:tblCellMar>
      </w:tblPr>
      <w:tblGrid>
        <w:gridCol w:w="1211"/>
        <w:gridCol w:w="477"/>
        <w:gridCol w:w="457"/>
        <w:gridCol w:w="687"/>
        <w:gridCol w:w="627"/>
        <w:gridCol w:w="628"/>
        <w:gridCol w:w="310"/>
        <w:gridCol w:w="606"/>
        <w:gridCol w:w="468"/>
        <w:gridCol w:w="486"/>
        <w:gridCol w:w="468"/>
        <w:gridCol w:w="468"/>
        <w:gridCol w:w="468"/>
        <w:gridCol w:w="486"/>
        <w:gridCol w:w="477"/>
        <w:gridCol w:w="468"/>
        <w:gridCol w:w="459"/>
        <w:gridCol w:w="645"/>
        <w:gridCol w:w="738"/>
        <w:gridCol w:w="567"/>
        <w:gridCol w:w="578"/>
        <w:gridCol w:w="541"/>
        <w:gridCol w:w="541"/>
        <w:gridCol w:w="541"/>
        <w:gridCol w:w="815"/>
        <w:gridCol w:w="878"/>
      </w:tblGrid>
      <w:tr>
        <w:tblPrEx>
          <w:tblLayout w:type="fixed"/>
          <w:tblCellMar>
            <w:top w:w="0" w:type="dxa"/>
            <w:left w:w="108" w:type="dxa"/>
            <w:bottom w:w="0" w:type="dxa"/>
            <w:right w:w="108" w:type="dxa"/>
          </w:tblCellMar>
        </w:tblPrEx>
        <w:trPr>
          <w:trHeight w:val="55" w:hRule="atLeast"/>
          <w:jc w:val="center"/>
        </w:trPr>
        <w:tc>
          <w:tcPr>
            <w:tcW w:w="121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周次</w:t>
            </w:r>
          </w:p>
        </w:tc>
        <w:tc>
          <w:tcPr>
            <w:tcW w:w="3186"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品德发展与公民素养</w:t>
            </w:r>
          </w:p>
        </w:tc>
        <w:tc>
          <w:tcPr>
            <w:tcW w:w="2496"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修习课程与学业成绩</w:t>
            </w:r>
          </w:p>
        </w:tc>
        <w:tc>
          <w:tcPr>
            <w:tcW w:w="143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交流与合作</w:t>
            </w:r>
          </w:p>
        </w:tc>
        <w:tc>
          <w:tcPr>
            <w:tcW w:w="15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身心健康</w:t>
            </w:r>
          </w:p>
        </w:tc>
        <w:tc>
          <w:tcPr>
            <w:tcW w:w="130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艺术素养</w:t>
            </w:r>
          </w:p>
        </w:tc>
        <w:tc>
          <w:tcPr>
            <w:tcW w:w="3016"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创新精神与实践能力</w:t>
            </w:r>
          </w:p>
        </w:tc>
        <w:tc>
          <w:tcPr>
            <w:tcW w:w="87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总分</w:t>
            </w:r>
          </w:p>
        </w:tc>
      </w:tr>
      <w:tr>
        <w:tblPrEx>
          <w:tblLayout w:type="fixed"/>
          <w:tblCellMar>
            <w:top w:w="0" w:type="dxa"/>
            <w:left w:w="108" w:type="dxa"/>
            <w:bottom w:w="0" w:type="dxa"/>
            <w:right w:w="108" w:type="dxa"/>
          </w:tblCellMar>
        </w:tblPrEx>
        <w:trPr>
          <w:trHeight w:val="671" w:hRule="atLeast"/>
          <w:jc w:val="center"/>
        </w:trPr>
        <w:tc>
          <w:tcPr>
            <w:tcW w:w="12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爱学校爱班级</w:t>
            </w:r>
          </w:p>
        </w:tc>
        <w:tc>
          <w:tcPr>
            <w:tcW w:w="45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诚实守信明辨是非</w:t>
            </w:r>
          </w:p>
        </w:tc>
        <w:tc>
          <w:tcPr>
            <w:tcW w:w="68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文明礼貌遵纪守法</w:t>
            </w:r>
          </w:p>
        </w:tc>
        <w:tc>
          <w:tcPr>
            <w:tcW w:w="125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卫生</w:t>
            </w:r>
          </w:p>
        </w:tc>
        <w:tc>
          <w:tcPr>
            <w:tcW w:w="31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素质</w:t>
            </w:r>
            <w:r>
              <w:rPr>
                <w:rFonts w:hint="eastAsia" w:ascii="楷体" w:hAnsi="楷体" w:eastAsia="楷体" w:cs="宋体"/>
                <w:kern w:val="0"/>
                <w:sz w:val="24"/>
              </w:rPr>
              <w:br w:type="textWrapping"/>
            </w:r>
            <w:r>
              <w:rPr>
                <w:rFonts w:hint="eastAsia" w:ascii="楷体" w:hAnsi="楷体" w:eastAsia="楷体" w:cs="宋体"/>
                <w:kern w:val="0"/>
                <w:sz w:val="24"/>
              </w:rPr>
              <w:t>修养</w:t>
            </w:r>
          </w:p>
        </w:tc>
        <w:tc>
          <w:tcPr>
            <w:tcW w:w="60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学习态度</w:t>
            </w:r>
          </w:p>
        </w:tc>
        <w:tc>
          <w:tcPr>
            <w:tcW w:w="46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课堂</w:t>
            </w:r>
            <w:r>
              <w:rPr>
                <w:rFonts w:hint="eastAsia" w:ascii="楷体" w:hAnsi="楷体" w:eastAsia="楷体" w:cs="宋体"/>
                <w:kern w:val="0"/>
                <w:sz w:val="24"/>
              </w:rPr>
              <w:br w:type="textWrapping"/>
            </w:r>
            <w:r>
              <w:rPr>
                <w:rFonts w:hint="eastAsia" w:ascii="楷体" w:hAnsi="楷体" w:eastAsia="楷体" w:cs="宋体"/>
                <w:kern w:val="0"/>
                <w:sz w:val="24"/>
              </w:rPr>
              <w:t>表现</w:t>
            </w:r>
          </w:p>
        </w:tc>
        <w:tc>
          <w:tcPr>
            <w:tcW w:w="48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课堂</w:t>
            </w:r>
            <w:r>
              <w:rPr>
                <w:rFonts w:hint="eastAsia" w:ascii="楷体" w:hAnsi="楷体" w:eastAsia="楷体" w:cs="宋体"/>
                <w:kern w:val="0"/>
                <w:sz w:val="24"/>
              </w:rPr>
              <w:br w:type="textWrapping"/>
            </w:r>
            <w:r>
              <w:rPr>
                <w:rFonts w:hint="eastAsia" w:ascii="楷体" w:hAnsi="楷体" w:eastAsia="楷体" w:cs="宋体"/>
                <w:kern w:val="0"/>
                <w:sz w:val="24"/>
              </w:rPr>
              <w:t>笔记</w:t>
            </w:r>
          </w:p>
        </w:tc>
        <w:tc>
          <w:tcPr>
            <w:tcW w:w="46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研究性学习</w:t>
            </w:r>
          </w:p>
        </w:tc>
        <w:tc>
          <w:tcPr>
            <w:tcW w:w="46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质量</w:t>
            </w:r>
            <w:r>
              <w:rPr>
                <w:rFonts w:hint="eastAsia" w:ascii="楷体" w:hAnsi="楷体" w:eastAsia="楷体" w:cs="宋体"/>
                <w:kern w:val="0"/>
                <w:sz w:val="24"/>
              </w:rPr>
              <w:br w:type="textWrapping"/>
            </w:r>
            <w:r>
              <w:rPr>
                <w:rFonts w:hint="eastAsia" w:ascii="楷体" w:hAnsi="楷体" w:eastAsia="楷体" w:cs="宋体"/>
                <w:kern w:val="0"/>
                <w:sz w:val="24"/>
              </w:rPr>
              <w:t>检测</w:t>
            </w:r>
          </w:p>
        </w:tc>
        <w:tc>
          <w:tcPr>
            <w:tcW w:w="46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团队</w:t>
            </w:r>
            <w:r>
              <w:rPr>
                <w:rFonts w:hint="eastAsia" w:ascii="楷体" w:hAnsi="楷体" w:eastAsia="楷体" w:cs="宋体"/>
                <w:kern w:val="0"/>
                <w:sz w:val="24"/>
              </w:rPr>
              <w:br w:type="textWrapping"/>
            </w:r>
            <w:r>
              <w:rPr>
                <w:rFonts w:hint="eastAsia" w:ascii="楷体" w:hAnsi="楷体" w:eastAsia="楷体" w:cs="宋体"/>
                <w:kern w:val="0"/>
                <w:sz w:val="24"/>
              </w:rPr>
              <w:t>精神</w:t>
            </w:r>
          </w:p>
        </w:tc>
        <w:tc>
          <w:tcPr>
            <w:tcW w:w="486"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沟通</w:t>
            </w:r>
            <w:r>
              <w:rPr>
                <w:rFonts w:hint="eastAsia" w:ascii="楷体" w:hAnsi="楷体" w:eastAsia="楷体" w:cs="宋体"/>
                <w:kern w:val="0"/>
                <w:sz w:val="24"/>
              </w:rPr>
              <w:br w:type="textWrapping"/>
            </w:r>
            <w:r>
              <w:rPr>
                <w:rFonts w:hint="eastAsia" w:ascii="楷体" w:hAnsi="楷体" w:eastAsia="楷体" w:cs="宋体"/>
                <w:kern w:val="0"/>
                <w:sz w:val="24"/>
              </w:rPr>
              <w:t>与分享</w:t>
            </w:r>
          </w:p>
        </w:tc>
        <w:tc>
          <w:tcPr>
            <w:tcW w:w="47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互助</w:t>
            </w:r>
            <w:r>
              <w:rPr>
                <w:rFonts w:hint="eastAsia" w:ascii="楷体" w:hAnsi="楷体" w:eastAsia="楷体" w:cs="宋体"/>
                <w:kern w:val="0"/>
                <w:sz w:val="24"/>
              </w:rPr>
              <w:br w:type="textWrapping"/>
            </w:r>
            <w:r>
              <w:rPr>
                <w:rFonts w:hint="eastAsia" w:ascii="楷体" w:hAnsi="楷体" w:eastAsia="楷体" w:cs="宋体"/>
                <w:kern w:val="0"/>
                <w:sz w:val="24"/>
              </w:rPr>
              <w:t>合作</w:t>
            </w:r>
          </w:p>
        </w:tc>
        <w:tc>
          <w:tcPr>
            <w:tcW w:w="46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健康生活</w:t>
            </w:r>
          </w:p>
        </w:tc>
        <w:tc>
          <w:tcPr>
            <w:tcW w:w="45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两操</w:t>
            </w:r>
            <w:r>
              <w:rPr>
                <w:rFonts w:hint="eastAsia" w:ascii="楷体" w:hAnsi="楷体" w:eastAsia="楷体" w:cs="宋体"/>
                <w:kern w:val="0"/>
                <w:sz w:val="24"/>
              </w:rPr>
              <w:br w:type="textWrapping"/>
            </w:r>
            <w:r>
              <w:rPr>
                <w:rFonts w:hint="eastAsia" w:ascii="楷体" w:hAnsi="楷体" w:eastAsia="楷体" w:cs="宋体"/>
                <w:kern w:val="0"/>
                <w:sz w:val="24"/>
              </w:rPr>
              <w:t>一课</w:t>
            </w:r>
          </w:p>
        </w:tc>
        <w:tc>
          <w:tcPr>
            <w:tcW w:w="64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心理</w:t>
            </w:r>
            <w:r>
              <w:rPr>
                <w:rFonts w:hint="eastAsia" w:ascii="楷体" w:hAnsi="楷体" w:eastAsia="楷体" w:cs="宋体"/>
                <w:kern w:val="0"/>
                <w:sz w:val="24"/>
              </w:rPr>
              <w:br w:type="textWrapping"/>
            </w:r>
            <w:r>
              <w:rPr>
                <w:rFonts w:hint="eastAsia" w:ascii="楷体" w:hAnsi="楷体" w:eastAsia="楷体" w:cs="宋体"/>
                <w:kern w:val="0"/>
                <w:sz w:val="24"/>
              </w:rPr>
              <w:t>健康</w:t>
            </w:r>
          </w:p>
        </w:tc>
        <w:tc>
          <w:tcPr>
            <w:tcW w:w="73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艺术科技节</w:t>
            </w:r>
          </w:p>
        </w:tc>
        <w:tc>
          <w:tcPr>
            <w:tcW w:w="56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文美</w:t>
            </w:r>
            <w:r>
              <w:rPr>
                <w:rFonts w:hint="eastAsia" w:ascii="楷体" w:hAnsi="楷体" w:eastAsia="楷体" w:cs="宋体"/>
                <w:kern w:val="0"/>
                <w:sz w:val="24"/>
              </w:rPr>
              <w:br w:type="textWrapping"/>
            </w:r>
            <w:r>
              <w:rPr>
                <w:rFonts w:hint="eastAsia" w:ascii="楷体" w:hAnsi="楷体" w:eastAsia="楷体" w:cs="宋体"/>
                <w:kern w:val="0"/>
                <w:sz w:val="24"/>
              </w:rPr>
              <w:t>会展</w:t>
            </w:r>
          </w:p>
        </w:tc>
        <w:tc>
          <w:tcPr>
            <w:tcW w:w="57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社团</w:t>
            </w:r>
            <w:r>
              <w:rPr>
                <w:rFonts w:hint="eastAsia" w:ascii="楷体" w:hAnsi="楷体" w:eastAsia="楷体" w:cs="宋体"/>
                <w:kern w:val="0"/>
                <w:sz w:val="24"/>
              </w:rPr>
              <w:br w:type="textWrapping"/>
            </w:r>
            <w:r>
              <w:rPr>
                <w:rFonts w:hint="eastAsia" w:ascii="楷体" w:hAnsi="楷体" w:eastAsia="楷体" w:cs="宋体"/>
                <w:kern w:val="0"/>
                <w:sz w:val="24"/>
              </w:rPr>
              <w:t>活动（志愿者服务）</w:t>
            </w:r>
          </w:p>
        </w:tc>
        <w:tc>
          <w:tcPr>
            <w:tcW w:w="54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社区</w:t>
            </w:r>
            <w:r>
              <w:rPr>
                <w:rFonts w:hint="eastAsia" w:ascii="楷体" w:hAnsi="楷体" w:eastAsia="楷体" w:cs="宋体"/>
                <w:kern w:val="0"/>
                <w:sz w:val="24"/>
              </w:rPr>
              <w:br w:type="textWrapping"/>
            </w:r>
            <w:r>
              <w:rPr>
                <w:rFonts w:hint="eastAsia" w:ascii="楷体" w:hAnsi="楷体" w:eastAsia="楷体" w:cs="宋体"/>
                <w:kern w:val="0"/>
                <w:sz w:val="24"/>
              </w:rPr>
              <w:t>课程社会实践</w:t>
            </w:r>
          </w:p>
        </w:tc>
        <w:tc>
          <w:tcPr>
            <w:tcW w:w="54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创造与发明</w:t>
            </w:r>
          </w:p>
        </w:tc>
        <w:tc>
          <w:tcPr>
            <w:tcW w:w="54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兴趣特长</w:t>
            </w:r>
          </w:p>
        </w:tc>
        <w:tc>
          <w:tcPr>
            <w:tcW w:w="81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实践基地学习</w:t>
            </w:r>
          </w:p>
        </w:tc>
        <w:tc>
          <w:tcPr>
            <w:tcW w:w="8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1194" w:hRule="atLeast"/>
          <w:jc w:val="center"/>
        </w:trPr>
        <w:tc>
          <w:tcPr>
            <w:tcW w:w="12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68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627" w:type="dxa"/>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值日</w:t>
            </w:r>
          </w:p>
        </w:tc>
        <w:tc>
          <w:tcPr>
            <w:tcW w:w="628" w:type="dxa"/>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个人</w:t>
            </w:r>
          </w:p>
        </w:tc>
        <w:tc>
          <w:tcPr>
            <w:tcW w:w="3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6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8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4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6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54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54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54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24"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分值</w:t>
            </w:r>
          </w:p>
        </w:tc>
        <w:tc>
          <w:tcPr>
            <w:tcW w:w="47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4</w:t>
            </w:r>
          </w:p>
        </w:tc>
        <w:tc>
          <w:tcPr>
            <w:tcW w:w="45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4</w:t>
            </w:r>
          </w:p>
        </w:tc>
        <w:tc>
          <w:tcPr>
            <w:tcW w:w="68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4</w:t>
            </w:r>
          </w:p>
        </w:tc>
        <w:tc>
          <w:tcPr>
            <w:tcW w:w="62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2</w:t>
            </w:r>
          </w:p>
        </w:tc>
        <w:tc>
          <w:tcPr>
            <w:tcW w:w="62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2</w:t>
            </w:r>
          </w:p>
        </w:tc>
        <w:tc>
          <w:tcPr>
            <w:tcW w:w="310"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4</w:t>
            </w:r>
          </w:p>
        </w:tc>
        <w:tc>
          <w:tcPr>
            <w:tcW w:w="606"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486"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4</w:t>
            </w:r>
          </w:p>
        </w:tc>
        <w:tc>
          <w:tcPr>
            <w:tcW w:w="486"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3</w:t>
            </w:r>
          </w:p>
        </w:tc>
        <w:tc>
          <w:tcPr>
            <w:tcW w:w="47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3</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459"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645"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73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56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57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541"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541"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5</w:t>
            </w:r>
          </w:p>
        </w:tc>
        <w:tc>
          <w:tcPr>
            <w:tcW w:w="541"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5</w:t>
            </w:r>
          </w:p>
        </w:tc>
        <w:tc>
          <w:tcPr>
            <w:tcW w:w="815"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第一周</w:t>
            </w:r>
          </w:p>
        </w:tc>
        <w:tc>
          <w:tcPr>
            <w:tcW w:w="47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第二周</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第三周</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第四周</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第五周</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第六周</w:t>
            </w:r>
          </w:p>
        </w:tc>
        <w:tc>
          <w:tcPr>
            <w:tcW w:w="47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single" w:color="auto" w:sz="4" w:space="0"/>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第七周</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第八周</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第九周</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第十周</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339" w:hRule="atLeast"/>
          <w:jc w:val="center"/>
        </w:trPr>
        <w:tc>
          <w:tcPr>
            <w:tcW w:w="1211"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小记</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8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2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31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0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86"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7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6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4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64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73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6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541"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815"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p>
        </w:tc>
        <w:tc>
          <w:tcPr>
            <w:tcW w:w="878"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bl>
    <w:p>
      <w:pPr>
        <w:ind w:firstLine="420"/>
        <w:jc w:val="left"/>
        <w:rPr>
          <w:rFonts w:ascii="楷体" w:hAnsi="楷体" w:eastAsia="楷体"/>
          <w:sz w:val="24"/>
        </w:rPr>
      </w:pPr>
      <w:r>
        <w:rPr>
          <w:rFonts w:hint="eastAsia" w:ascii="楷体" w:hAnsi="楷体" w:eastAsia="楷体"/>
          <w:sz w:val="24"/>
        </w:rPr>
        <w:t>说明：此表每周统计一次，期中汇总。</w:t>
      </w:r>
    </w:p>
    <w:p>
      <w:pPr>
        <w:widowControl/>
        <w:jc w:val="left"/>
        <w:rPr>
          <w:rFonts w:ascii="楷体" w:hAnsi="楷体" w:eastAsia="楷体" w:cs="宋体"/>
          <w:kern w:val="0"/>
          <w:sz w:val="24"/>
        </w:rPr>
      </w:pPr>
    </w:p>
    <w:p>
      <w:pPr>
        <w:widowControl/>
        <w:jc w:val="center"/>
        <w:rPr>
          <w:rFonts w:ascii="楷体" w:hAnsi="楷体" w:eastAsia="楷体"/>
          <w:b/>
          <w:sz w:val="24"/>
        </w:rPr>
      </w:pPr>
      <w:r>
        <w:rPr>
          <w:rFonts w:hint="eastAsia" w:ascii="楷体" w:hAnsi="楷体" w:eastAsia="楷体" w:cs="宋体"/>
          <w:b/>
          <w:bCs/>
          <w:kern w:val="0"/>
          <w:sz w:val="24"/>
        </w:rPr>
        <w:t>潍坊市寒亭区第一中学学生综合素质评价</w:t>
      </w:r>
      <w:r>
        <w:rPr>
          <w:rFonts w:hint="eastAsia" w:ascii="楷体" w:hAnsi="楷体" w:eastAsia="楷体" w:cs="宋体"/>
          <w:b/>
          <w:kern w:val="0"/>
          <w:sz w:val="24"/>
        </w:rPr>
        <w:t>学生日常表现量化表（教师用表）</w:t>
      </w:r>
    </w:p>
    <w:p>
      <w:pPr>
        <w:jc w:val="left"/>
        <w:rPr>
          <w:rFonts w:ascii="楷体" w:hAnsi="楷体" w:eastAsia="楷体" w:cs="宋体"/>
          <w:kern w:val="0"/>
          <w:sz w:val="24"/>
        </w:rPr>
      </w:pPr>
      <w:r>
        <w:rPr>
          <w:rFonts w:hint="eastAsia" w:ascii="楷体" w:hAnsi="楷体" w:eastAsia="楷体" w:cs="宋体"/>
          <w:kern w:val="0"/>
          <w:sz w:val="24"/>
        </w:rPr>
        <w:t>班级：   年级    班               科目：                 任课教师姓名：                            周次：</w:t>
      </w:r>
    </w:p>
    <w:tbl>
      <w:tblPr>
        <w:tblStyle w:val="10"/>
        <w:tblW w:w="14868" w:type="dxa"/>
        <w:tblInd w:w="0" w:type="dxa"/>
        <w:tblLayout w:type="fixed"/>
        <w:tblCellMar>
          <w:top w:w="0" w:type="dxa"/>
          <w:left w:w="108" w:type="dxa"/>
          <w:bottom w:w="0" w:type="dxa"/>
          <w:right w:w="108" w:type="dxa"/>
        </w:tblCellMar>
      </w:tblPr>
      <w:tblGrid>
        <w:gridCol w:w="1975"/>
        <w:gridCol w:w="1674"/>
        <w:gridCol w:w="1673"/>
        <w:gridCol w:w="1394"/>
        <w:gridCol w:w="1673"/>
        <w:gridCol w:w="1259"/>
        <w:gridCol w:w="1800"/>
        <w:gridCol w:w="1617"/>
        <w:gridCol w:w="1803"/>
      </w:tblGrid>
      <w:tr>
        <w:tblPrEx>
          <w:tblLayout w:type="fixed"/>
          <w:tblCellMar>
            <w:top w:w="0" w:type="dxa"/>
            <w:left w:w="108" w:type="dxa"/>
            <w:bottom w:w="0" w:type="dxa"/>
            <w:right w:w="108" w:type="dxa"/>
          </w:tblCellMar>
        </w:tblPrEx>
        <w:trPr>
          <w:trHeight w:val="960" w:hRule="atLeast"/>
        </w:trPr>
        <w:tc>
          <w:tcPr>
            <w:tcW w:w="197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学生姓名</w:t>
            </w:r>
          </w:p>
        </w:tc>
        <w:tc>
          <w:tcPr>
            <w:tcW w:w="1674"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尊敬师长     （4分）</w:t>
            </w:r>
          </w:p>
        </w:tc>
        <w:tc>
          <w:tcPr>
            <w:tcW w:w="1673"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课堂纪律</w:t>
            </w:r>
          </w:p>
          <w:p>
            <w:pPr>
              <w:widowControl/>
              <w:jc w:val="center"/>
              <w:rPr>
                <w:rFonts w:ascii="楷体" w:hAnsi="楷体" w:eastAsia="楷体" w:cs="宋体"/>
                <w:kern w:val="0"/>
                <w:sz w:val="24"/>
              </w:rPr>
            </w:pPr>
            <w:r>
              <w:rPr>
                <w:rFonts w:hint="eastAsia" w:ascii="楷体" w:hAnsi="楷体" w:eastAsia="楷体" w:cs="宋体"/>
                <w:kern w:val="0"/>
                <w:sz w:val="24"/>
              </w:rPr>
              <w:t>（4分）</w:t>
            </w:r>
          </w:p>
        </w:tc>
        <w:tc>
          <w:tcPr>
            <w:tcW w:w="1394"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预习情况</w:t>
            </w:r>
          </w:p>
          <w:p>
            <w:pPr>
              <w:widowControl/>
              <w:jc w:val="center"/>
              <w:rPr>
                <w:rFonts w:ascii="楷体" w:hAnsi="楷体" w:eastAsia="楷体" w:cs="宋体"/>
                <w:kern w:val="0"/>
                <w:sz w:val="24"/>
              </w:rPr>
            </w:pPr>
            <w:r>
              <w:rPr>
                <w:rFonts w:hint="eastAsia" w:ascii="楷体" w:hAnsi="楷体" w:eastAsia="楷体" w:cs="宋体"/>
                <w:kern w:val="0"/>
                <w:sz w:val="24"/>
              </w:rPr>
              <w:t>（4分）</w:t>
            </w:r>
          </w:p>
        </w:tc>
        <w:tc>
          <w:tcPr>
            <w:tcW w:w="1673"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课堂学习表现（2分）</w:t>
            </w:r>
          </w:p>
        </w:tc>
        <w:tc>
          <w:tcPr>
            <w:tcW w:w="1259"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课堂笔记</w:t>
            </w:r>
          </w:p>
          <w:p>
            <w:pPr>
              <w:widowControl/>
              <w:jc w:val="center"/>
              <w:rPr>
                <w:rFonts w:ascii="楷体" w:hAnsi="楷体" w:eastAsia="楷体" w:cs="宋体"/>
                <w:kern w:val="0"/>
                <w:sz w:val="24"/>
              </w:rPr>
            </w:pPr>
            <w:r>
              <w:rPr>
                <w:rFonts w:hint="eastAsia" w:ascii="楷体" w:hAnsi="楷体" w:eastAsia="楷体" w:cs="宋体"/>
                <w:kern w:val="0"/>
                <w:sz w:val="24"/>
              </w:rPr>
              <w:t>（4）</w:t>
            </w:r>
          </w:p>
        </w:tc>
        <w:tc>
          <w:tcPr>
            <w:tcW w:w="1800"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作业完成情况</w:t>
            </w:r>
          </w:p>
          <w:p>
            <w:pPr>
              <w:widowControl/>
              <w:jc w:val="center"/>
              <w:rPr>
                <w:rFonts w:ascii="楷体" w:hAnsi="楷体" w:eastAsia="楷体" w:cs="宋体"/>
                <w:kern w:val="0"/>
                <w:sz w:val="24"/>
              </w:rPr>
            </w:pPr>
            <w:r>
              <w:rPr>
                <w:rFonts w:hint="eastAsia" w:ascii="楷体" w:hAnsi="楷体" w:eastAsia="楷体" w:cs="宋体"/>
                <w:kern w:val="0"/>
                <w:sz w:val="24"/>
              </w:rPr>
              <w:t>（4分）</w:t>
            </w:r>
          </w:p>
        </w:tc>
        <w:tc>
          <w:tcPr>
            <w:tcW w:w="1617"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学习效果</w:t>
            </w:r>
          </w:p>
          <w:p>
            <w:pPr>
              <w:widowControl/>
              <w:jc w:val="center"/>
              <w:rPr>
                <w:rFonts w:ascii="楷体" w:hAnsi="楷体" w:eastAsia="楷体" w:cs="宋体"/>
                <w:kern w:val="0"/>
                <w:sz w:val="24"/>
              </w:rPr>
            </w:pPr>
            <w:r>
              <w:rPr>
                <w:rFonts w:hint="eastAsia" w:ascii="楷体" w:hAnsi="楷体" w:eastAsia="楷体" w:cs="宋体"/>
                <w:kern w:val="0"/>
                <w:sz w:val="24"/>
              </w:rPr>
              <w:t>（4分）</w:t>
            </w:r>
          </w:p>
        </w:tc>
        <w:tc>
          <w:tcPr>
            <w:tcW w:w="1803" w:type="dxa"/>
            <w:tcBorders>
              <w:top w:val="single" w:color="auto" w:sz="4" w:space="0"/>
              <w:left w:val="nil"/>
              <w:bottom w:val="single" w:color="auto" w:sz="4" w:space="0"/>
              <w:right w:val="single" w:color="auto" w:sz="4" w:space="0"/>
            </w:tcBorders>
            <w:vAlign w:val="center"/>
          </w:tcPr>
          <w:p>
            <w:pPr>
              <w:widowControl/>
              <w:jc w:val="center"/>
              <w:rPr>
                <w:rFonts w:ascii="楷体" w:hAnsi="楷体" w:eastAsia="楷体" w:cs="宋体"/>
                <w:kern w:val="0"/>
                <w:sz w:val="24"/>
              </w:rPr>
            </w:pPr>
            <w:r>
              <w:rPr>
                <w:rFonts w:hint="eastAsia" w:ascii="楷体" w:hAnsi="楷体" w:eastAsia="楷体" w:cs="宋体"/>
                <w:kern w:val="0"/>
                <w:sz w:val="24"/>
              </w:rPr>
              <w:t>小组互助情况</w:t>
            </w:r>
          </w:p>
          <w:p>
            <w:pPr>
              <w:widowControl/>
              <w:jc w:val="center"/>
              <w:rPr>
                <w:rFonts w:ascii="楷体" w:hAnsi="楷体" w:eastAsia="楷体" w:cs="宋体"/>
                <w:kern w:val="0"/>
                <w:sz w:val="24"/>
              </w:rPr>
            </w:pPr>
            <w:r>
              <w:rPr>
                <w:rFonts w:hint="eastAsia" w:ascii="楷体" w:hAnsi="楷体" w:eastAsia="楷体" w:cs="宋体"/>
                <w:kern w:val="0"/>
                <w:sz w:val="24"/>
              </w:rPr>
              <w:t>（4分）</w:t>
            </w: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394"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7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259"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0"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617"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c>
          <w:tcPr>
            <w:tcW w:w="1803" w:type="dxa"/>
            <w:tcBorders>
              <w:top w:val="nil"/>
              <w:left w:val="nil"/>
              <w:bottom w:val="single" w:color="auto" w:sz="4" w:space="0"/>
              <w:right w:val="single" w:color="auto" w:sz="4" w:space="0"/>
            </w:tcBorders>
            <w:vAlign w:val="center"/>
          </w:tcPr>
          <w:p>
            <w:pPr>
              <w:widowControl/>
              <w:jc w:val="center"/>
              <w:rPr>
                <w:rFonts w:ascii="楷体" w:hAnsi="楷体" w:eastAsia="楷体" w:cs="宋体"/>
                <w:kern w:val="0"/>
                <w:sz w:val="24"/>
              </w:rPr>
            </w:pP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673"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394"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673"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2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80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61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803"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r>
        <w:tblPrEx>
          <w:tblLayout w:type="fixed"/>
          <w:tblCellMar>
            <w:top w:w="0" w:type="dxa"/>
            <w:left w:w="108" w:type="dxa"/>
            <w:bottom w:w="0" w:type="dxa"/>
            <w:right w:w="108" w:type="dxa"/>
          </w:tblCellMar>
        </w:tblPrEx>
        <w:trPr>
          <w:trHeight w:val="285" w:hRule="atLeast"/>
        </w:trPr>
        <w:tc>
          <w:tcPr>
            <w:tcW w:w="1975" w:type="dxa"/>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kern w:val="0"/>
                <w:sz w:val="24"/>
              </w:rPr>
            </w:pPr>
          </w:p>
        </w:tc>
        <w:tc>
          <w:tcPr>
            <w:tcW w:w="1674"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673"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394"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673"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259"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800"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617"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c>
          <w:tcPr>
            <w:tcW w:w="1803" w:type="dxa"/>
            <w:tcBorders>
              <w:top w:val="nil"/>
              <w:left w:val="nil"/>
              <w:bottom w:val="single" w:color="auto" w:sz="4" w:space="0"/>
              <w:right w:val="single" w:color="auto" w:sz="4" w:space="0"/>
            </w:tcBorders>
            <w:vAlign w:val="center"/>
          </w:tcPr>
          <w:p>
            <w:pPr>
              <w:widowControl/>
              <w:jc w:val="left"/>
              <w:rPr>
                <w:rFonts w:ascii="楷体" w:hAnsi="楷体" w:eastAsia="楷体" w:cs="宋体"/>
                <w:kern w:val="0"/>
                <w:sz w:val="24"/>
              </w:rPr>
            </w:pPr>
            <w:r>
              <w:rPr>
                <w:rFonts w:hint="eastAsia" w:ascii="楷体" w:hAnsi="楷体" w:eastAsia="楷体" w:cs="宋体"/>
                <w:kern w:val="0"/>
                <w:sz w:val="24"/>
              </w:rPr>
              <w:t>　</w:t>
            </w:r>
          </w:p>
        </w:tc>
      </w:tr>
    </w:tbl>
    <w:p>
      <w:pPr>
        <w:jc w:val="left"/>
        <w:rPr>
          <w:rFonts w:ascii="楷体" w:hAnsi="楷体" w:eastAsia="楷体"/>
          <w:sz w:val="24"/>
        </w:rPr>
      </w:pPr>
      <w:r>
        <w:rPr>
          <w:rFonts w:hint="eastAsia" w:ascii="楷体" w:hAnsi="楷体" w:eastAsia="楷体"/>
          <w:sz w:val="24"/>
        </w:rPr>
        <w:t>说明：此表每周统计一次，期中汇总。</w:t>
      </w:r>
    </w:p>
    <w:p>
      <w:pPr>
        <w:jc w:val="left"/>
        <w:rPr>
          <w:rFonts w:ascii="楷体" w:hAnsi="楷体" w:eastAsia="楷体"/>
          <w:sz w:val="24"/>
        </w:rPr>
      </w:pPr>
    </w:p>
    <w:p>
      <w:pPr>
        <w:jc w:val="left"/>
        <w:rPr>
          <w:rFonts w:ascii="楷体" w:hAnsi="楷体" w:eastAsia="楷体"/>
          <w:b/>
          <w:sz w:val="24"/>
        </w:rPr>
      </w:pPr>
      <w:r>
        <w:rPr>
          <w:rFonts w:hint="eastAsia" w:ascii="楷体" w:hAnsi="楷体" w:eastAsia="楷体"/>
          <w:sz w:val="24"/>
        </w:rPr>
        <w:t xml:space="preserve">                                                                           </w:t>
      </w:r>
      <w:r>
        <w:rPr>
          <w:rFonts w:hint="eastAsia" w:ascii="楷体" w:hAnsi="楷体" w:eastAsia="楷体"/>
          <w:b/>
          <w:sz w:val="24"/>
        </w:rPr>
        <w:t xml:space="preserve">        潍坊市寒亭区第一中学</w:t>
      </w:r>
    </w:p>
    <w:p>
      <w:pPr>
        <w:jc w:val="left"/>
        <w:rPr>
          <w:rFonts w:ascii="楷体" w:hAnsi="楷体" w:eastAsia="楷体"/>
          <w:sz w:val="24"/>
        </w:rPr>
        <w:sectPr>
          <w:pgSz w:w="16838" w:h="11906" w:orient="landscape"/>
          <w:pgMar w:top="1800" w:right="1440" w:bottom="1800" w:left="1440" w:header="851" w:footer="992" w:gutter="0"/>
          <w:cols w:space="425" w:num="1"/>
          <w:docGrid w:type="lines" w:linePitch="312" w:charSpace="0"/>
        </w:sectPr>
      </w:pPr>
      <w:r>
        <w:rPr>
          <w:rFonts w:hint="eastAsia" w:ascii="楷体" w:hAnsi="楷体" w:eastAsia="楷体"/>
          <w:sz w:val="24"/>
        </w:rPr>
        <w:t xml:space="preserve">                                                                                      2017年9月1日</w:t>
      </w:r>
    </w:p>
    <w:p>
      <w:pPr>
        <w:spacing w:beforeLines="50" w:afterLines="50"/>
        <w:jc w:val="center"/>
        <w:rPr>
          <w:rFonts w:ascii="仿宋" w:hAnsi="仿宋" w:eastAsia="仿宋" w:cs="宋体"/>
          <w:b/>
          <w:sz w:val="32"/>
          <w:szCs w:val="32"/>
        </w:rPr>
      </w:pPr>
      <w:r>
        <w:rPr>
          <w:rFonts w:hint="eastAsia" w:ascii="仿宋" w:hAnsi="仿宋" w:eastAsia="仿宋" w:cs="宋体"/>
          <w:b/>
          <w:sz w:val="32"/>
          <w:szCs w:val="32"/>
        </w:rPr>
        <w:t>附件二：潍坊市寒亭区第一中学学生综合素质评价各项制度汇总目录</w:t>
      </w:r>
    </w:p>
    <w:p>
      <w:pPr>
        <w:wordWrap w:val="0"/>
        <w:spacing w:line="480" w:lineRule="auto"/>
        <w:rPr>
          <w:rFonts w:ascii="仿宋" w:hAnsi="仿宋" w:eastAsia="仿宋"/>
          <w:b/>
          <w:bCs/>
          <w:sz w:val="32"/>
          <w:szCs w:val="32"/>
        </w:rPr>
      </w:pPr>
      <w:r>
        <w:rPr>
          <w:rFonts w:hint="eastAsia" w:ascii="仿宋" w:hAnsi="仿宋" w:eastAsia="仿宋"/>
          <w:b/>
          <w:bCs/>
          <w:sz w:val="32"/>
          <w:szCs w:val="32"/>
        </w:rPr>
        <w:t>一、潍坊市寒亭区第一中学学生综合素质评价诚信和责任追究制度</w:t>
      </w:r>
    </w:p>
    <w:p>
      <w:pPr>
        <w:spacing w:line="480" w:lineRule="auto"/>
        <w:rPr>
          <w:rFonts w:ascii="仿宋" w:hAnsi="仿宋" w:eastAsia="仿宋"/>
          <w:b/>
          <w:bCs/>
          <w:sz w:val="32"/>
          <w:szCs w:val="32"/>
        </w:rPr>
      </w:pPr>
      <w:r>
        <w:rPr>
          <w:rFonts w:hint="eastAsia" w:ascii="仿宋" w:hAnsi="仿宋" w:eastAsia="仿宋"/>
          <w:b/>
          <w:bCs/>
          <w:sz w:val="32"/>
          <w:szCs w:val="32"/>
        </w:rPr>
        <w:t>二、潍坊市寒亭区第一中学学生综合素质评价教师诚信承诺书</w:t>
      </w:r>
    </w:p>
    <w:p>
      <w:pPr>
        <w:spacing w:line="480" w:lineRule="auto"/>
        <w:rPr>
          <w:rFonts w:ascii="仿宋" w:hAnsi="仿宋" w:eastAsia="仿宋"/>
          <w:b/>
          <w:bCs/>
          <w:sz w:val="32"/>
          <w:szCs w:val="32"/>
        </w:rPr>
      </w:pPr>
      <w:r>
        <w:rPr>
          <w:rFonts w:hint="eastAsia" w:ascii="仿宋" w:hAnsi="仿宋" w:eastAsia="仿宋"/>
          <w:b/>
          <w:bCs/>
          <w:sz w:val="32"/>
          <w:szCs w:val="32"/>
        </w:rPr>
        <w:t>三、潍坊市寒亭区第一中学学生综合素质评价班主任诚信承诺书</w:t>
      </w:r>
    </w:p>
    <w:p>
      <w:pPr>
        <w:spacing w:line="480" w:lineRule="auto"/>
        <w:rPr>
          <w:rFonts w:ascii="仿宋" w:hAnsi="仿宋" w:eastAsia="仿宋"/>
          <w:b/>
          <w:bCs/>
          <w:sz w:val="32"/>
          <w:szCs w:val="32"/>
        </w:rPr>
      </w:pPr>
      <w:r>
        <w:rPr>
          <w:rFonts w:hint="eastAsia" w:ascii="仿宋" w:hAnsi="仿宋" w:eastAsia="仿宋"/>
          <w:b/>
          <w:bCs/>
          <w:sz w:val="32"/>
          <w:szCs w:val="32"/>
        </w:rPr>
        <w:t>四、潍坊市寒亭区第一中学学生综合素质评价家长学生诚信告知承诺书</w:t>
      </w:r>
    </w:p>
    <w:p>
      <w:pPr>
        <w:spacing w:line="480" w:lineRule="auto"/>
        <w:rPr>
          <w:rFonts w:ascii="仿宋" w:hAnsi="仿宋" w:eastAsia="仿宋"/>
          <w:b/>
          <w:bCs/>
          <w:sz w:val="32"/>
          <w:szCs w:val="32"/>
        </w:rPr>
      </w:pPr>
      <w:r>
        <w:rPr>
          <w:rFonts w:hint="eastAsia" w:ascii="仿宋" w:hAnsi="仿宋" w:eastAsia="仿宋"/>
          <w:b/>
          <w:bCs/>
          <w:sz w:val="32"/>
          <w:szCs w:val="32"/>
        </w:rPr>
        <w:t>五、潍坊市寒亭区第一中学学生综合素质评价公示制度</w:t>
      </w:r>
    </w:p>
    <w:p>
      <w:pPr>
        <w:wordWrap w:val="0"/>
        <w:spacing w:line="480" w:lineRule="auto"/>
        <w:rPr>
          <w:rFonts w:ascii="仿宋" w:hAnsi="仿宋" w:eastAsia="仿宋"/>
          <w:b/>
          <w:bCs/>
          <w:sz w:val="32"/>
          <w:szCs w:val="32"/>
        </w:rPr>
      </w:pPr>
      <w:r>
        <w:rPr>
          <w:rFonts w:hint="eastAsia" w:ascii="仿宋" w:hAnsi="仿宋" w:eastAsia="仿宋"/>
          <w:b/>
          <w:bCs/>
          <w:sz w:val="32"/>
          <w:szCs w:val="32"/>
        </w:rPr>
        <w:t>六、潍坊市寒亭区第一中学学生综合素质评价举报和申诉复议制度</w:t>
      </w:r>
    </w:p>
    <w:p>
      <w:pPr>
        <w:wordWrap w:val="0"/>
        <w:spacing w:line="480" w:lineRule="auto"/>
        <w:rPr>
          <w:rFonts w:ascii="仿宋" w:hAnsi="仿宋" w:eastAsia="仿宋"/>
          <w:b/>
          <w:bCs/>
          <w:sz w:val="32"/>
          <w:szCs w:val="32"/>
        </w:rPr>
      </w:pPr>
      <w:r>
        <w:rPr>
          <w:rFonts w:hint="eastAsia" w:ascii="仿宋" w:hAnsi="仿宋" w:eastAsia="仿宋"/>
          <w:b/>
          <w:bCs/>
          <w:sz w:val="32"/>
          <w:szCs w:val="32"/>
        </w:rPr>
        <w:t>七、潍坊市寒亭区第一中学学生综合素质评价监督制度</w:t>
      </w:r>
    </w:p>
    <w:p>
      <w:pPr>
        <w:spacing w:line="480" w:lineRule="auto"/>
        <w:rPr>
          <w:rFonts w:ascii="仿宋" w:hAnsi="仿宋" w:eastAsia="仿宋"/>
          <w:b/>
          <w:bCs/>
          <w:sz w:val="32"/>
          <w:szCs w:val="32"/>
        </w:rPr>
      </w:pPr>
      <w:r>
        <w:rPr>
          <w:rFonts w:hint="eastAsia" w:ascii="仿宋" w:hAnsi="仿宋" w:eastAsia="仿宋"/>
          <w:b/>
          <w:bCs/>
          <w:sz w:val="32"/>
          <w:szCs w:val="32"/>
        </w:rPr>
        <w:t>八、潍坊市寒亭区第一中学学生综合素质评价保密制度</w:t>
      </w:r>
    </w:p>
    <w:p>
      <w:pPr>
        <w:spacing w:line="480" w:lineRule="auto"/>
        <w:rPr>
          <w:rFonts w:ascii="仿宋" w:hAnsi="仿宋" w:eastAsia="仿宋"/>
          <w:b/>
          <w:bCs/>
          <w:sz w:val="32"/>
          <w:szCs w:val="32"/>
        </w:rPr>
      </w:pPr>
      <w:r>
        <w:rPr>
          <w:rFonts w:hint="eastAsia" w:ascii="仿宋" w:hAnsi="仿宋" w:eastAsia="仿宋"/>
          <w:b/>
          <w:bCs/>
          <w:sz w:val="32"/>
          <w:szCs w:val="32"/>
        </w:rPr>
        <w:t>九、潍坊市寒亭区第一中学学生违纪惩戒处分条例</w:t>
      </w:r>
    </w:p>
    <w:p>
      <w:pPr>
        <w:spacing w:line="480" w:lineRule="auto"/>
        <w:rPr>
          <w:rFonts w:ascii="仿宋" w:hAnsi="仿宋" w:eastAsia="仿宋"/>
          <w:b/>
          <w:bCs/>
          <w:sz w:val="32"/>
          <w:szCs w:val="32"/>
        </w:rPr>
      </w:pPr>
      <w:r>
        <w:rPr>
          <w:rFonts w:hint="eastAsia" w:ascii="仿宋" w:hAnsi="仿宋" w:eastAsia="仿宋"/>
          <w:b/>
          <w:bCs/>
          <w:sz w:val="32"/>
          <w:szCs w:val="32"/>
        </w:rPr>
        <w:t>十、潍坊市寒亭区第一中学综合素质评价风险清单</w:t>
      </w:r>
    </w:p>
    <w:p>
      <w:pPr>
        <w:spacing w:line="480" w:lineRule="auto"/>
        <w:rPr>
          <w:rFonts w:ascii="仿宋" w:hAnsi="仿宋" w:eastAsia="仿宋"/>
          <w:b/>
          <w:bCs/>
          <w:sz w:val="32"/>
          <w:szCs w:val="32"/>
        </w:rPr>
      </w:pPr>
      <w:r>
        <w:rPr>
          <w:rFonts w:hint="eastAsia" w:ascii="仿宋" w:hAnsi="仿宋" w:eastAsia="仿宋"/>
          <w:b/>
          <w:bCs/>
          <w:sz w:val="32"/>
          <w:szCs w:val="32"/>
        </w:rPr>
        <w:t>十一、潍坊市寒亭区第一中学学生日常行为规范</w:t>
      </w:r>
    </w:p>
    <w:p>
      <w:pPr>
        <w:spacing w:line="480" w:lineRule="auto"/>
        <w:rPr>
          <w:rFonts w:ascii="仿宋" w:hAnsi="仿宋" w:eastAsia="仿宋"/>
          <w:b/>
          <w:bCs/>
          <w:sz w:val="32"/>
          <w:szCs w:val="32"/>
        </w:rPr>
      </w:pPr>
      <w:r>
        <w:rPr>
          <w:rFonts w:hint="eastAsia" w:ascii="仿宋" w:hAnsi="仿宋" w:eastAsia="仿宋"/>
          <w:b/>
          <w:bCs/>
          <w:sz w:val="32"/>
          <w:szCs w:val="32"/>
        </w:rPr>
        <w:t>十二、潍坊市寒亭区第一中学学生一日常规</w:t>
      </w:r>
    </w:p>
    <w:p>
      <w:pPr>
        <w:spacing w:line="480" w:lineRule="auto"/>
        <w:rPr>
          <w:rFonts w:ascii="仿宋" w:hAnsi="仿宋" w:eastAsia="仿宋" w:cs="仿宋_GB2312"/>
          <w:b/>
          <w:sz w:val="32"/>
          <w:szCs w:val="32"/>
        </w:rPr>
      </w:pPr>
      <w:r>
        <w:rPr>
          <w:rFonts w:hint="eastAsia" w:ascii="仿宋" w:hAnsi="仿宋" w:eastAsia="仿宋"/>
          <w:b/>
          <w:bCs/>
          <w:sz w:val="32"/>
          <w:szCs w:val="32"/>
        </w:rPr>
        <w:t>十三、</w:t>
      </w:r>
      <w:r>
        <w:rPr>
          <w:rFonts w:hint="eastAsia" w:ascii="仿宋" w:hAnsi="仿宋" w:eastAsia="仿宋" w:cs="仿宋_GB2312"/>
          <w:b/>
          <w:sz w:val="32"/>
          <w:szCs w:val="32"/>
        </w:rPr>
        <w:t>普通高等学校招生违规行为处理暂行办法</w:t>
      </w:r>
    </w:p>
    <w:p>
      <w:pPr>
        <w:spacing w:line="480" w:lineRule="auto"/>
        <w:rPr>
          <w:rFonts w:ascii="仿宋" w:hAnsi="仿宋" w:eastAsia="仿宋" w:cs="仿宋_GB2312"/>
          <w:b/>
          <w:sz w:val="32"/>
          <w:szCs w:val="32"/>
        </w:rPr>
      </w:pPr>
      <w:r>
        <w:rPr>
          <w:rFonts w:hint="eastAsia" w:ascii="仿宋" w:hAnsi="仿宋" w:eastAsia="仿宋" w:cs="仿宋_GB2312"/>
          <w:b/>
          <w:sz w:val="32"/>
          <w:szCs w:val="32"/>
        </w:rPr>
        <w:t>十四、中小学教师违反职业道德行为处理办法</w:t>
      </w:r>
    </w:p>
    <w:p>
      <w:pPr>
        <w:spacing w:line="480" w:lineRule="auto"/>
        <w:rPr>
          <w:rFonts w:ascii="仿宋" w:hAnsi="仿宋" w:eastAsia="仿宋"/>
          <w:b/>
          <w:bCs/>
          <w:sz w:val="32"/>
          <w:szCs w:val="32"/>
        </w:rPr>
      </w:pPr>
      <w:r>
        <w:rPr>
          <w:rFonts w:hint="eastAsia" w:ascii="仿宋" w:hAnsi="仿宋" w:eastAsia="仿宋" w:cs="仿宋_GB2312"/>
          <w:b/>
          <w:sz w:val="32"/>
          <w:szCs w:val="32"/>
        </w:rPr>
        <w:t>十五、</w:t>
      </w:r>
      <w:r>
        <w:rPr>
          <w:rFonts w:hint="eastAsia" w:ascii="仿宋" w:hAnsi="仿宋" w:eastAsia="仿宋" w:cstheme="majorEastAsia"/>
          <w:b/>
          <w:bCs/>
          <w:color w:val="000000" w:themeColor="text1"/>
          <w:sz w:val="32"/>
          <w:szCs w:val="32"/>
        </w:rPr>
        <w:t>山东省普通高中2017级课程、学分结构表</w:t>
      </w:r>
    </w:p>
    <w:p>
      <w:pPr>
        <w:spacing w:line="480" w:lineRule="auto"/>
        <w:jc w:val="center"/>
        <w:rPr>
          <w:rFonts w:ascii="仿宋" w:hAnsi="仿宋" w:eastAsia="仿宋"/>
          <w:b/>
          <w:bCs/>
          <w:sz w:val="44"/>
          <w:szCs w:val="44"/>
        </w:rPr>
      </w:pPr>
      <w:r>
        <w:rPr>
          <w:rFonts w:hint="eastAsia" w:ascii="仿宋" w:hAnsi="仿宋" w:eastAsia="仿宋"/>
          <w:b/>
          <w:bCs/>
          <w:sz w:val="44"/>
          <w:szCs w:val="44"/>
        </w:rPr>
        <w:t>一、潍坊市寒亭区第一中学</w:t>
      </w:r>
    </w:p>
    <w:p>
      <w:pPr>
        <w:spacing w:line="480" w:lineRule="auto"/>
        <w:jc w:val="center"/>
        <w:rPr>
          <w:rFonts w:ascii="仿宋" w:hAnsi="仿宋" w:eastAsia="仿宋"/>
          <w:b/>
          <w:bCs/>
          <w:sz w:val="44"/>
          <w:szCs w:val="44"/>
        </w:rPr>
      </w:pPr>
      <w:r>
        <w:rPr>
          <w:rFonts w:hint="eastAsia" w:ascii="仿宋" w:hAnsi="仿宋" w:eastAsia="仿宋"/>
          <w:b/>
          <w:bCs/>
          <w:sz w:val="44"/>
          <w:szCs w:val="44"/>
        </w:rPr>
        <w:t>学生综合素质评价诚信和责任追究制度</w:t>
      </w:r>
    </w:p>
    <w:p>
      <w:pPr>
        <w:spacing w:line="480" w:lineRule="auto"/>
        <w:jc w:val="center"/>
        <w:rPr>
          <w:rFonts w:ascii="仿宋" w:hAnsi="仿宋" w:eastAsia="仿宋"/>
          <w:sz w:val="44"/>
          <w:szCs w:val="44"/>
        </w:rPr>
      </w:pP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为确保学生综合素质评价工作的公平、公正，促进教育方针的贯彻落实，促进学生全面发展，特制定本制度。</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一、学校选派师德素养高、工作认真负责、诚信度高的教师参与学生综合素质评价工作。每位教师对综合素质评价都要签定诚信协议。学生互评小组、教师评价小组的评议和评分都要采取实名制，对自己的评议和评分负责。对每个学生的评分，班级综合素质评价小组都应给出相对应的评分说明。</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二、参与评价工作的全体教师，必须本着对学生负责，对家长负责，对自己负责，对组织负责，对社会负责的态度，实事求是、客观公正的进行评价，决不可存在敷衍塞责、草率行事的态度，坚决杜绝徇私舞弊现象的发生。</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三、参与评价工作的学生和教师，若因违背诚信协议或因工作的诚信问题而影响到评价结果的公平、公正，涉及教师的，将记入诚信档案，情节严重的，取消其参与评价资格，年度考核直接定为不合格；涉及学生的，在综合素质评定中“公民素质”维度直接定为不合格，情节严重的，建议取消其录取资格。</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四、参与综合素质评价工作的学生和教师，要自觉接受学校评价工作委员会及学生家长的监督，评价工作委员会要及时检查、监督整个评价过程，发现问题要及时解决，确保评价工作公平公正。</w:t>
      </w:r>
    </w:p>
    <w:p>
      <w:pPr>
        <w:spacing w:line="580" w:lineRule="exact"/>
        <w:ind w:firstLine="640" w:firstLineChars="200"/>
        <w:rPr>
          <w:rFonts w:ascii="仿宋" w:hAnsi="仿宋" w:eastAsia="仿宋" w:cstheme="majorEastAsia"/>
          <w:sz w:val="32"/>
          <w:szCs w:val="32"/>
        </w:rPr>
      </w:pPr>
      <w:r>
        <w:rPr>
          <w:rFonts w:hint="eastAsia" w:ascii="仿宋" w:hAnsi="仿宋" w:eastAsia="仿宋" w:cstheme="majorEastAsia"/>
          <w:bCs/>
          <w:sz w:val="32"/>
          <w:szCs w:val="32"/>
        </w:rPr>
        <w:t>五、对</w:t>
      </w:r>
      <w:r>
        <w:rPr>
          <w:rFonts w:hint="eastAsia" w:ascii="仿宋" w:hAnsi="仿宋" w:eastAsia="仿宋"/>
          <w:sz w:val="32"/>
          <w:szCs w:val="32"/>
        </w:rPr>
        <w:t>参与评价工作</w:t>
      </w:r>
      <w:r>
        <w:rPr>
          <w:rFonts w:hint="eastAsia" w:ascii="仿宋" w:hAnsi="仿宋" w:eastAsia="仿宋" w:cstheme="majorEastAsia"/>
          <w:sz w:val="32"/>
          <w:szCs w:val="32"/>
        </w:rPr>
        <w:t>学生、教师在综合素质评价过程中弄虚作假者，按照《普通高等学校招生违规行为处理暂行办法》《中小学教师违反职业道德行为处理办法》等有关规定给予严肃处理。</w:t>
      </w:r>
    </w:p>
    <w:p>
      <w:pPr>
        <w:spacing w:line="580" w:lineRule="exact"/>
        <w:ind w:firstLine="640" w:firstLineChars="200"/>
        <w:rPr>
          <w:rFonts w:ascii="仿宋" w:hAnsi="仿宋" w:eastAsia="仿宋" w:cstheme="majorEastAsia"/>
          <w:sz w:val="32"/>
          <w:szCs w:val="32"/>
        </w:rPr>
      </w:pPr>
    </w:p>
    <w:p>
      <w:pPr>
        <w:pStyle w:val="6"/>
        <w:shd w:val="clear" w:color="auto" w:fill="FFFFFF"/>
        <w:spacing w:before="0" w:beforeAutospacing="0" w:after="0" w:afterAutospacing="0"/>
        <w:ind w:firstLine="480"/>
        <w:jc w:val="center"/>
        <w:rPr>
          <w:rFonts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hint="eastAsia" w:ascii="仿宋" w:hAnsi="仿宋" w:eastAsia="仿宋"/>
          <w:b/>
          <w:sz w:val="44"/>
          <w:szCs w:val="44"/>
        </w:rPr>
      </w:pPr>
    </w:p>
    <w:p>
      <w:pPr>
        <w:pStyle w:val="6"/>
        <w:shd w:val="clear" w:color="auto" w:fill="FFFFFF"/>
        <w:spacing w:before="0" w:beforeAutospacing="0" w:after="0" w:afterAutospacing="0"/>
        <w:ind w:firstLine="480"/>
        <w:jc w:val="center"/>
        <w:rPr>
          <w:rFonts w:ascii="仿宋" w:hAnsi="仿宋" w:eastAsia="仿宋"/>
          <w:b/>
          <w:sz w:val="44"/>
          <w:szCs w:val="44"/>
        </w:rPr>
      </w:pPr>
      <w:r>
        <w:rPr>
          <w:rFonts w:hint="eastAsia" w:ascii="仿宋" w:hAnsi="仿宋" w:eastAsia="仿宋"/>
          <w:b/>
          <w:sz w:val="44"/>
          <w:szCs w:val="44"/>
        </w:rPr>
        <w:t>二、潍坊市寒亭区第一中学</w:t>
      </w:r>
    </w:p>
    <w:p>
      <w:pPr>
        <w:pStyle w:val="6"/>
        <w:shd w:val="clear" w:color="auto" w:fill="FFFFFF"/>
        <w:spacing w:before="0" w:beforeAutospacing="0" w:after="0" w:afterAutospacing="0"/>
        <w:ind w:firstLine="480"/>
        <w:jc w:val="center"/>
        <w:rPr>
          <w:rFonts w:ascii="仿宋" w:hAnsi="仿宋" w:eastAsia="仿宋"/>
          <w:b/>
          <w:sz w:val="44"/>
          <w:szCs w:val="44"/>
        </w:rPr>
      </w:pPr>
      <w:r>
        <w:rPr>
          <w:rFonts w:hint="eastAsia" w:ascii="仿宋" w:hAnsi="仿宋" w:eastAsia="仿宋"/>
          <w:b/>
          <w:sz w:val="44"/>
          <w:szCs w:val="44"/>
        </w:rPr>
        <w:t>综合素质评价教师诚信</w:t>
      </w:r>
      <w:r>
        <w:fldChar w:fldCharType="begin"/>
      </w:r>
      <w:r>
        <w:instrText xml:space="preserve"> HYPERLINK "https://fanwen.chazidian.com/chengnuoshu/" \t "_blank" </w:instrText>
      </w:r>
      <w:r>
        <w:fldChar w:fldCharType="separate"/>
      </w:r>
      <w:r>
        <w:rPr>
          <w:rStyle w:val="9"/>
          <w:rFonts w:hint="eastAsia" w:ascii="仿宋" w:hAnsi="仿宋" w:eastAsia="仿宋"/>
          <w:b/>
          <w:color w:val="auto"/>
          <w:sz w:val="44"/>
          <w:szCs w:val="44"/>
          <w:u w:val="none"/>
        </w:rPr>
        <w:t>承诺书</w:t>
      </w:r>
      <w:r>
        <w:rPr>
          <w:rStyle w:val="9"/>
          <w:rFonts w:hint="eastAsia" w:ascii="仿宋" w:hAnsi="仿宋" w:eastAsia="仿宋"/>
          <w:b/>
          <w:color w:val="auto"/>
          <w:sz w:val="44"/>
          <w:szCs w:val="44"/>
          <w:u w:val="none"/>
        </w:rPr>
        <w:fldChar w:fldCharType="end"/>
      </w:r>
    </w:p>
    <w:p>
      <w:pPr>
        <w:pStyle w:val="6"/>
        <w:shd w:val="clear" w:color="auto" w:fill="FFFFFF"/>
        <w:spacing w:before="0" w:beforeAutospacing="0" w:after="0" w:afterAutospacing="0"/>
        <w:ind w:firstLine="640" w:firstLineChars="200"/>
        <w:rPr>
          <w:rFonts w:ascii="仿宋" w:hAnsi="仿宋" w:eastAsia="仿宋"/>
          <w:color w:val="333333"/>
          <w:sz w:val="32"/>
          <w:szCs w:val="32"/>
        </w:rPr>
      </w:pPr>
      <w:r>
        <w:rPr>
          <w:rFonts w:hint="eastAsia" w:ascii="仿宋" w:hAnsi="仿宋" w:eastAsia="仿宋"/>
          <w:color w:val="333333"/>
          <w:sz w:val="32"/>
          <w:szCs w:val="32"/>
        </w:rPr>
        <w:t>为配合学校全面、细致开展学生综合素质评价工作，并切实保障此项工作的顺利进行，公正、客观的对学生综合表现进行评价，促进我校学生的全面发展， 本人愿意参加学生综合素质评价工作，郑重承诺对学生的评价均是建立在事实基础之上的，并确保评价过程的透明、客观、公正。</w:t>
      </w:r>
    </w:p>
    <w:p>
      <w:pPr>
        <w:pStyle w:val="6"/>
        <w:shd w:val="clear" w:color="auto" w:fill="FFFFFF"/>
        <w:spacing w:before="0" w:beforeAutospacing="0" w:after="0" w:afterAutospacing="0"/>
        <w:ind w:firstLine="640" w:firstLineChars="200"/>
        <w:rPr>
          <w:rFonts w:ascii="仿宋" w:hAnsi="仿宋" w:eastAsia="仿宋"/>
          <w:color w:val="333333"/>
          <w:sz w:val="32"/>
          <w:szCs w:val="32"/>
        </w:rPr>
      </w:pPr>
      <w:r>
        <w:rPr>
          <w:rFonts w:hint="eastAsia" w:ascii="仿宋" w:hAnsi="仿宋" w:eastAsia="仿宋"/>
          <w:color w:val="333333"/>
          <w:sz w:val="32"/>
          <w:szCs w:val="32"/>
        </w:rPr>
        <w:t>本人已经认真阅读了《潍坊市寒亭区第一中学学生综合素质评价实施方案》和《潍坊市寒亭区第一中学中学学生综合素质评价实施细则》，并对综合素质评价的意义、内容、方法、过程、制度有充分的认识和理解，愿意在评价过程中认真履行职责，保证对每一位学生负责，并自觉接受组织和群众监督，如与客观事实不符，存在弄虚作假行为，愿意接受学校的有关处理。</w:t>
      </w:r>
    </w:p>
    <w:p>
      <w:pPr>
        <w:pStyle w:val="6"/>
        <w:shd w:val="clear" w:color="auto" w:fill="FFFFFF"/>
        <w:spacing w:before="251" w:beforeAutospacing="0" w:after="251" w:afterAutospacing="0"/>
        <w:ind w:firstLine="480"/>
        <w:rPr>
          <w:rFonts w:ascii="仿宋" w:hAnsi="仿宋" w:eastAsia="仿宋"/>
          <w:color w:val="333333"/>
          <w:sz w:val="32"/>
          <w:szCs w:val="32"/>
        </w:rPr>
      </w:pPr>
    </w:p>
    <w:p>
      <w:pPr>
        <w:pStyle w:val="6"/>
        <w:shd w:val="clear" w:color="auto" w:fill="FFFFFF"/>
        <w:spacing w:before="251" w:beforeAutospacing="0" w:after="251" w:afterAutospacing="0"/>
        <w:ind w:firstLine="480"/>
        <w:rPr>
          <w:rFonts w:ascii="仿宋" w:hAnsi="仿宋" w:eastAsia="仿宋"/>
          <w:color w:val="333333"/>
          <w:sz w:val="32"/>
          <w:szCs w:val="32"/>
          <w:u w:val="single"/>
        </w:rPr>
      </w:pPr>
      <w:r>
        <w:rPr>
          <w:rFonts w:hint="eastAsia" w:ascii="仿宋" w:hAnsi="仿宋" w:eastAsia="仿宋"/>
          <w:color w:val="333333"/>
          <w:sz w:val="32"/>
          <w:szCs w:val="32"/>
        </w:rPr>
        <w:t>教师签名：</w:t>
      </w:r>
      <w:r>
        <w:rPr>
          <w:rFonts w:hint="eastAsia" w:ascii="仿宋" w:hAnsi="仿宋" w:eastAsia="仿宋"/>
          <w:color w:val="333333"/>
          <w:sz w:val="32"/>
          <w:szCs w:val="32"/>
          <w:u w:val="single"/>
        </w:rPr>
        <w:t xml:space="preserve">                     </w:t>
      </w:r>
    </w:p>
    <w:p>
      <w:pPr>
        <w:pStyle w:val="6"/>
        <w:shd w:val="clear" w:color="auto" w:fill="FFFFFF"/>
        <w:spacing w:before="251" w:beforeAutospacing="0" w:after="251" w:afterAutospacing="0"/>
        <w:ind w:firstLine="480"/>
        <w:rPr>
          <w:rFonts w:ascii="仿宋" w:hAnsi="仿宋" w:eastAsia="仿宋"/>
          <w:color w:val="333333"/>
          <w:sz w:val="32"/>
          <w:szCs w:val="32"/>
        </w:rPr>
      </w:pPr>
      <w:r>
        <w:rPr>
          <w:rFonts w:hint="eastAsia" w:ascii="仿宋" w:hAnsi="仿宋" w:eastAsia="仿宋"/>
          <w:color w:val="333333"/>
          <w:sz w:val="32"/>
          <w:szCs w:val="32"/>
        </w:rPr>
        <w:t>联系电话：</w:t>
      </w:r>
      <w:r>
        <w:rPr>
          <w:rFonts w:hint="eastAsia" w:ascii="仿宋" w:hAnsi="仿宋" w:eastAsia="仿宋"/>
          <w:color w:val="333333"/>
          <w:sz w:val="32"/>
          <w:szCs w:val="32"/>
          <w:u w:val="single"/>
        </w:rPr>
        <w:t xml:space="preserve">                     </w:t>
      </w:r>
      <w:r>
        <w:rPr>
          <w:rFonts w:hint="eastAsia" w:ascii="仿宋" w:hAnsi="仿宋" w:eastAsia="仿宋"/>
          <w:color w:val="333333"/>
          <w:sz w:val="32"/>
          <w:szCs w:val="32"/>
        </w:rPr>
        <w:t xml:space="preserve">        </w:t>
      </w:r>
    </w:p>
    <w:p>
      <w:pPr>
        <w:pStyle w:val="6"/>
        <w:shd w:val="clear" w:color="auto" w:fill="FFFFFF"/>
        <w:spacing w:before="251" w:beforeAutospacing="0" w:after="251" w:afterAutospacing="0"/>
        <w:ind w:firstLine="4000" w:firstLineChars="1250"/>
        <w:rPr>
          <w:rFonts w:ascii="仿宋" w:hAnsi="仿宋" w:eastAsia="仿宋"/>
          <w:color w:val="333333"/>
          <w:sz w:val="32"/>
          <w:szCs w:val="32"/>
        </w:rPr>
      </w:pPr>
      <w:r>
        <w:rPr>
          <w:rFonts w:hint="eastAsia" w:ascii="仿宋" w:hAnsi="仿宋" w:eastAsia="仿宋"/>
          <w:color w:val="333333"/>
          <w:sz w:val="32"/>
          <w:szCs w:val="32"/>
        </w:rPr>
        <w:t>时间：      2017年9月1日</w:t>
      </w:r>
    </w:p>
    <w:p>
      <w:pPr>
        <w:pStyle w:val="6"/>
        <w:shd w:val="clear" w:color="auto" w:fill="FFFFFF"/>
        <w:spacing w:before="251" w:beforeAutospacing="0" w:after="251" w:afterAutospacing="0"/>
        <w:ind w:firstLine="480"/>
        <w:rPr>
          <w:rFonts w:ascii="仿宋" w:hAnsi="仿宋" w:eastAsia="仿宋"/>
          <w:color w:val="333333"/>
          <w:sz w:val="32"/>
          <w:szCs w:val="32"/>
        </w:rPr>
      </w:pPr>
      <w:r>
        <w:rPr>
          <w:rFonts w:hint="eastAsia" w:ascii="仿宋" w:hAnsi="仿宋" w:eastAsia="仿宋"/>
          <w:color w:val="333333"/>
          <w:sz w:val="32"/>
          <w:szCs w:val="32"/>
        </w:rPr>
        <w:t>注：此表一式两份，学校存档一份，教师留存一份。</w:t>
      </w:r>
    </w:p>
    <w:p>
      <w:pPr>
        <w:pStyle w:val="6"/>
        <w:shd w:val="clear" w:color="auto" w:fill="FFFFFF"/>
        <w:spacing w:before="251" w:beforeAutospacing="0" w:after="251" w:afterAutospacing="0"/>
        <w:ind w:firstLine="480"/>
        <w:rPr>
          <w:rFonts w:ascii="仿宋" w:hAnsi="仿宋" w:eastAsia="仿宋"/>
          <w:color w:val="333333"/>
          <w:sz w:val="32"/>
          <w:szCs w:val="32"/>
        </w:rPr>
      </w:pPr>
    </w:p>
    <w:p>
      <w:pPr>
        <w:widowControl/>
        <w:spacing w:before="100" w:beforeAutospacing="1" w:after="100" w:afterAutospacing="1" w:line="427" w:lineRule="auto"/>
        <w:jc w:val="center"/>
        <w:rPr>
          <w:rFonts w:ascii="仿宋" w:hAnsi="仿宋" w:eastAsia="仿宋" w:cs="宋体"/>
          <w:b/>
          <w:color w:val="000000"/>
          <w:kern w:val="0"/>
          <w:sz w:val="44"/>
          <w:szCs w:val="44"/>
        </w:rPr>
      </w:pPr>
      <w:r>
        <w:rPr>
          <w:rFonts w:hint="eastAsia" w:ascii="仿宋" w:hAnsi="仿宋" w:eastAsia="仿宋" w:cs="宋体"/>
          <w:b/>
          <w:color w:val="000000"/>
          <w:kern w:val="0"/>
          <w:sz w:val="44"/>
          <w:szCs w:val="44"/>
        </w:rPr>
        <w:t>三、潍坊市寒亭区第一中学</w:t>
      </w:r>
    </w:p>
    <w:p>
      <w:pPr>
        <w:widowControl/>
        <w:wordWrap w:val="0"/>
        <w:spacing w:before="100" w:beforeAutospacing="1" w:after="100" w:afterAutospacing="1" w:line="427" w:lineRule="auto"/>
        <w:ind w:firstLine="221" w:firstLineChars="50"/>
        <w:rPr>
          <w:rFonts w:ascii="仿宋" w:hAnsi="仿宋" w:eastAsia="仿宋" w:cs="宋体"/>
          <w:b/>
          <w:color w:val="000000"/>
          <w:kern w:val="0"/>
          <w:sz w:val="44"/>
          <w:szCs w:val="44"/>
        </w:rPr>
      </w:pPr>
      <w:r>
        <w:rPr>
          <w:rFonts w:ascii="仿宋" w:hAnsi="仿宋" w:eastAsia="仿宋" w:cs="宋体"/>
          <w:b/>
          <w:color w:val="000000"/>
          <w:kern w:val="0"/>
          <w:sz w:val="44"/>
          <w:szCs w:val="44"/>
        </w:rPr>
        <w:t>学生综合素质评价</w:t>
      </w:r>
      <w:r>
        <w:rPr>
          <w:rFonts w:hint="eastAsia" w:ascii="仿宋" w:hAnsi="仿宋" w:eastAsia="仿宋" w:cs="宋体"/>
          <w:b/>
          <w:color w:val="000000"/>
          <w:kern w:val="0"/>
          <w:sz w:val="44"/>
          <w:szCs w:val="44"/>
        </w:rPr>
        <w:t>班主任</w:t>
      </w:r>
      <w:r>
        <w:rPr>
          <w:rFonts w:ascii="仿宋" w:hAnsi="仿宋" w:eastAsia="仿宋" w:cs="宋体"/>
          <w:b/>
          <w:color w:val="000000"/>
          <w:kern w:val="0"/>
          <w:sz w:val="44"/>
          <w:szCs w:val="44"/>
        </w:rPr>
        <w:t>诚信承诺责任书</w:t>
      </w:r>
    </w:p>
    <w:p>
      <w:pPr>
        <w:widowControl/>
        <w:wordWrap w:val="0"/>
        <w:spacing w:line="360" w:lineRule="auto"/>
        <w:ind w:firstLine="640" w:firstLineChars="200"/>
        <w:jc w:val="left"/>
        <w:rPr>
          <w:rFonts w:ascii="仿宋" w:hAnsi="仿宋" w:eastAsia="仿宋" w:cs="宋体"/>
          <w:color w:val="000000"/>
          <w:kern w:val="0"/>
          <w:sz w:val="32"/>
          <w:szCs w:val="32"/>
        </w:rPr>
      </w:pPr>
      <w:r>
        <w:rPr>
          <w:rFonts w:ascii="仿宋" w:hAnsi="仿宋" w:eastAsia="仿宋" w:cs="宋体"/>
          <w:color w:val="000000"/>
          <w:kern w:val="0"/>
          <w:sz w:val="32"/>
          <w:szCs w:val="32"/>
        </w:rPr>
        <w:t>根据《潍坊市寒亭区第一中学学生综合素质评价方案》</w:t>
      </w:r>
      <w:r>
        <w:rPr>
          <w:rFonts w:hint="eastAsia" w:ascii="仿宋" w:hAnsi="仿宋" w:eastAsia="仿宋" w:cs="宋体"/>
          <w:color w:val="000000"/>
          <w:kern w:val="0"/>
          <w:sz w:val="32"/>
          <w:szCs w:val="32"/>
        </w:rPr>
        <w:t>和</w:t>
      </w:r>
      <w:r>
        <w:rPr>
          <w:rFonts w:ascii="仿宋" w:hAnsi="仿宋" w:eastAsia="仿宋" w:cs="宋体"/>
          <w:color w:val="000000"/>
          <w:kern w:val="0"/>
          <w:sz w:val="32"/>
          <w:szCs w:val="32"/>
        </w:rPr>
        <w:t>《潍坊市寒亭区第一中学学生综合素质评价</w:t>
      </w:r>
      <w:r>
        <w:rPr>
          <w:rFonts w:hint="eastAsia" w:ascii="仿宋" w:hAnsi="仿宋" w:eastAsia="仿宋" w:cs="宋体"/>
          <w:color w:val="000000"/>
          <w:kern w:val="0"/>
          <w:sz w:val="32"/>
          <w:szCs w:val="32"/>
        </w:rPr>
        <w:t>实施细则</w:t>
      </w:r>
      <w:r>
        <w:rPr>
          <w:rFonts w:ascii="仿宋" w:hAnsi="仿宋" w:eastAsia="仿宋" w:cs="宋体"/>
          <w:color w:val="000000"/>
          <w:kern w:val="0"/>
          <w:sz w:val="32"/>
          <w:szCs w:val="32"/>
        </w:rPr>
        <w:t xml:space="preserve">》的要求，结合工作实际，特与班主任签订综合素质评价诚信承诺责任书。 </w:t>
      </w:r>
    </w:p>
    <w:p>
      <w:pPr>
        <w:widowControl/>
        <w:wordWrap w:val="0"/>
        <w:spacing w:line="360" w:lineRule="auto"/>
        <w:ind w:firstLine="960" w:firstLineChars="300"/>
        <w:jc w:val="left"/>
        <w:rPr>
          <w:rFonts w:ascii="仿宋" w:hAnsi="仿宋" w:eastAsia="仿宋" w:cs="宋体"/>
          <w:color w:val="000000"/>
          <w:kern w:val="0"/>
          <w:sz w:val="32"/>
          <w:szCs w:val="32"/>
        </w:rPr>
      </w:pPr>
      <w:r>
        <w:rPr>
          <w:rFonts w:ascii="仿宋" w:hAnsi="仿宋" w:eastAsia="仿宋" w:cs="宋体"/>
          <w:color w:val="000000"/>
          <w:kern w:val="0"/>
          <w:sz w:val="32"/>
          <w:szCs w:val="32"/>
        </w:rPr>
        <w:t>一、 综合素质评价工作实行责任追究制度，班主任是第一责任人，</w:t>
      </w:r>
    </w:p>
    <w:p>
      <w:pPr>
        <w:widowControl/>
        <w:wordWrap w:val="0"/>
        <w:spacing w:line="360" w:lineRule="auto"/>
        <w:ind w:firstLine="482"/>
        <w:jc w:val="left"/>
        <w:rPr>
          <w:rFonts w:ascii="仿宋" w:hAnsi="仿宋" w:eastAsia="仿宋" w:cs="宋体"/>
          <w:color w:val="000000"/>
          <w:kern w:val="0"/>
          <w:sz w:val="32"/>
          <w:szCs w:val="32"/>
        </w:rPr>
      </w:pPr>
      <w:r>
        <w:rPr>
          <w:rFonts w:ascii="仿宋" w:hAnsi="仿宋" w:eastAsia="仿宋" w:cs="宋体"/>
          <w:color w:val="000000"/>
          <w:kern w:val="0"/>
          <w:sz w:val="32"/>
          <w:szCs w:val="32"/>
        </w:rPr>
        <w:t xml:space="preserve">学校综合素质评价工作小组与各班主任签订责任书。 </w:t>
      </w:r>
    </w:p>
    <w:p>
      <w:pPr>
        <w:widowControl/>
        <w:wordWrap w:val="0"/>
        <w:spacing w:line="360" w:lineRule="auto"/>
        <w:ind w:firstLine="482"/>
        <w:jc w:val="left"/>
        <w:rPr>
          <w:rFonts w:ascii="仿宋" w:hAnsi="仿宋" w:eastAsia="仿宋" w:cs="宋体"/>
          <w:color w:val="000000"/>
          <w:kern w:val="0"/>
          <w:sz w:val="32"/>
          <w:szCs w:val="32"/>
        </w:rPr>
      </w:pPr>
      <w:r>
        <w:rPr>
          <w:rFonts w:ascii="仿宋" w:hAnsi="仿宋" w:eastAsia="仿宋" w:cs="宋体"/>
          <w:color w:val="000000"/>
          <w:kern w:val="0"/>
          <w:sz w:val="32"/>
          <w:szCs w:val="32"/>
        </w:rPr>
        <w:t xml:space="preserve">二、 学校综合素质评价工作领导小组，各班主任，成员分工要明确，责任到人。 </w:t>
      </w:r>
    </w:p>
    <w:p>
      <w:pPr>
        <w:widowControl/>
        <w:wordWrap w:val="0"/>
        <w:spacing w:line="360" w:lineRule="auto"/>
        <w:ind w:firstLine="482"/>
        <w:jc w:val="left"/>
        <w:rPr>
          <w:rFonts w:ascii="仿宋" w:hAnsi="仿宋" w:eastAsia="仿宋" w:cs="宋体"/>
          <w:color w:val="000000"/>
          <w:kern w:val="0"/>
          <w:sz w:val="32"/>
          <w:szCs w:val="32"/>
        </w:rPr>
      </w:pPr>
      <w:r>
        <w:rPr>
          <w:rFonts w:ascii="仿宋" w:hAnsi="仿宋" w:eastAsia="仿宋" w:cs="宋体"/>
          <w:color w:val="000000"/>
          <w:kern w:val="0"/>
          <w:sz w:val="32"/>
          <w:szCs w:val="32"/>
        </w:rPr>
        <w:t xml:space="preserve">三、 增加诚信意识，确保在综合评价过程中做到公开、公平、公正、准确、细致，做到对每一名学生负责，对每一位家长负责。 </w:t>
      </w:r>
    </w:p>
    <w:p>
      <w:pPr>
        <w:widowControl/>
        <w:wordWrap w:val="0"/>
        <w:spacing w:line="360" w:lineRule="auto"/>
        <w:ind w:firstLine="482"/>
        <w:jc w:val="left"/>
        <w:rPr>
          <w:rFonts w:ascii="仿宋" w:hAnsi="仿宋" w:eastAsia="仿宋" w:cs="宋体"/>
          <w:color w:val="000000"/>
          <w:kern w:val="0"/>
          <w:sz w:val="32"/>
          <w:szCs w:val="32"/>
        </w:rPr>
      </w:pPr>
      <w:r>
        <w:rPr>
          <w:rFonts w:ascii="仿宋" w:hAnsi="仿宋" w:eastAsia="仿宋" w:cs="宋体"/>
          <w:color w:val="000000"/>
          <w:kern w:val="0"/>
          <w:sz w:val="32"/>
          <w:szCs w:val="32"/>
        </w:rPr>
        <w:t xml:space="preserve">四、 </w:t>
      </w:r>
      <w:r>
        <w:rPr>
          <w:rFonts w:hint="eastAsia" w:ascii="仿宋" w:hAnsi="仿宋" w:eastAsia="仿宋" w:cs="宋体"/>
          <w:color w:val="000000"/>
          <w:kern w:val="0"/>
          <w:sz w:val="32"/>
          <w:szCs w:val="32"/>
        </w:rPr>
        <w:t>班主任应加强对</w:t>
      </w:r>
      <w:r>
        <w:rPr>
          <w:rFonts w:ascii="仿宋" w:hAnsi="仿宋" w:eastAsia="仿宋" w:cs="宋体"/>
          <w:color w:val="000000"/>
          <w:kern w:val="0"/>
          <w:sz w:val="32"/>
          <w:szCs w:val="32"/>
        </w:rPr>
        <w:t xml:space="preserve">学生的诚信教育，努力培养具有良好的道德品质和公民素养，积极地学习态度，团结协作，身心健康，热爱生活，积极向上的一代新人。 </w:t>
      </w:r>
    </w:p>
    <w:p>
      <w:pPr>
        <w:widowControl/>
        <w:wordWrap w:val="0"/>
        <w:spacing w:line="360" w:lineRule="auto"/>
        <w:ind w:firstLine="482"/>
        <w:jc w:val="left"/>
        <w:rPr>
          <w:rFonts w:ascii="仿宋" w:hAnsi="仿宋" w:eastAsia="仿宋" w:cs="宋体"/>
          <w:color w:val="000000"/>
          <w:kern w:val="0"/>
          <w:sz w:val="32"/>
          <w:szCs w:val="32"/>
        </w:rPr>
      </w:pPr>
      <w:r>
        <w:rPr>
          <w:rFonts w:ascii="仿宋" w:hAnsi="仿宋" w:eastAsia="仿宋" w:cs="宋体"/>
          <w:color w:val="000000"/>
          <w:kern w:val="0"/>
          <w:sz w:val="32"/>
          <w:szCs w:val="32"/>
        </w:rPr>
        <w:t>五、 在综合素质评价过程中，如出现虚假材料或不按程序操作的，</w:t>
      </w:r>
    </w:p>
    <w:p>
      <w:pPr>
        <w:widowControl/>
        <w:wordWrap w:val="0"/>
        <w:spacing w:line="360" w:lineRule="auto"/>
        <w:ind w:firstLine="482"/>
        <w:jc w:val="left"/>
        <w:rPr>
          <w:rFonts w:ascii="仿宋" w:hAnsi="仿宋" w:eastAsia="仿宋" w:cs="宋体"/>
          <w:color w:val="000000"/>
          <w:kern w:val="0"/>
          <w:sz w:val="32"/>
          <w:szCs w:val="32"/>
        </w:rPr>
      </w:pPr>
      <w:r>
        <w:rPr>
          <w:rFonts w:ascii="仿宋" w:hAnsi="仿宋" w:eastAsia="仿宋" w:cs="宋体"/>
          <w:color w:val="000000"/>
          <w:kern w:val="0"/>
          <w:sz w:val="32"/>
          <w:szCs w:val="32"/>
        </w:rPr>
        <w:t xml:space="preserve">班主任需承担相关责任。 </w:t>
      </w:r>
    </w:p>
    <w:p>
      <w:pPr>
        <w:widowControl/>
        <w:numPr>
          <w:numId w:val="0"/>
        </w:numPr>
        <w:wordWrap w:val="0"/>
        <w:spacing w:line="360" w:lineRule="auto"/>
        <w:ind w:firstLine="640" w:firstLineChars="200"/>
        <w:jc w:val="left"/>
        <w:rPr>
          <w:rFonts w:hint="eastAsia" w:ascii="仿宋" w:hAnsi="仿宋" w:eastAsia="仿宋" w:cs="宋体"/>
          <w:color w:val="000000"/>
          <w:kern w:val="0"/>
          <w:sz w:val="32"/>
          <w:szCs w:val="32"/>
          <w:u w:val="single"/>
        </w:rPr>
      </w:pPr>
      <w:r>
        <w:rPr>
          <w:rFonts w:hint="eastAsia" w:ascii="仿宋" w:hAnsi="仿宋" w:eastAsia="仿宋" w:cs="宋体"/>
          <w:color w:val="000000"/>
          <w:kern w:val="0"/>
          <w:sz w:val="32"/>
          <w:szCs w:val="32"/>
          <w:u w:val="single"/>
          <w:lang w:val="en-US" w:eastAsia="zh-CN"/>
        </w:rPr>
        <w:t xml:space="preserve">     </w:t>
      </w:r>
      <w:r>
        <w:rPr>
          <w:rFonts w:ascii="仿宋" w:hAnsi="仿宋" w:eastAsia="仿宋" w:cs="宋体"/>
          <w:color w:val="000000"/>
          <w:kern w:val="0"/>
          <w:sz w:val="32"/>
          <w:szCs w:val="32"/>
        </w:rPr>
        <w:t>级</w:t>
      </w:r>
      <w:r>
        <w:rPr>
          <w:rFonts w:hint="eastAsia" w:ascii="仿宋" w:hAnsi="仿宋" w:eastAsia="仿宋" w:cs="宋体"/>
          <w:color w:val="000000"/>
          <w:kern w:val="0"/>
          <w:sz w:val="32"/>
          <w:szCs w:val="32"/>
          <w:u w:val="single"/>
          <w:lang w:val="en-US" w:eastAsia="zh-CN"/>
        </w:rPr>
        <w:t xml:space="preserve">   </w:t>
      </w:r>
      <w:r>
        <w:rPr>
          <w:rFonts w:ascii="仿宋" w:hAnsi="仿宋" w:eastAsia="仿宋" w:cs="宋体"/>
          <w:color w:val="000000"/>
          <w:kern w:val="0"/>
          <w:sz w:val="32"/>
          <w:szCs w:val="32"/>
        </w:rPr>
        <w:t xml:space="preserve">班 </w:t>
      </w:r>
      <w:r>
        <w:rPr>
          <w:rFonts w:hint="eastAsia" w:ascii="仿宋" w:hAnsi="仿宋" w:eastAsia="仿宋" w:cs="宋体"/>
          <w:color w:val="000000"/>
          <w:kern w:val="0"/>
          <w:sz w:val="32"/>
          <w:szCs w:val="32"/>
        </w:rPr>
        <w:t xml:space="preserve">  </w:t>
      </w: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 xml:space="preserve"> </w:t>
      </w:r>
      <w:r>
        <w:rPr>
          <w:rFonts w:ascii="仿宋" w:hAnsi="仿宋" w:eastAsia="仿宋" w:cs="宋体"/>
          <w:color w:val="000000"/>
          <w:kern w:val="0"/>
          <w:sz w:val="32"/>
          <w:szCs w:val="32"/>
        </w:rPr>
        <w:t>责任人：（签名）</w:t>
      </w:r>
      <w:r>
        <w:rPr>
          <w:rFonts w:hint="eastAsia" w:ascii="仿宋" w:hAnsi="仿宋" w:eastAsia="仿宋" w:cs="宋体"/>
          <w:color w:val="000000"/>
          <w:kern w:val="0"/>
          <w:sz w:val="32"/>
          <w:szCs w:val="32"/>
          <w:u w:val="single"/>
        </w:rPr>
        <w:t xml:space="preserve">         </w:t>
      </w:r>
    </w:p>
    <w:p>
      <w:pPr>
        <w:widowControl/>
        <w:numPr>
          <w:numId w:val="0"/>
        </w:numPr>
        <w:wordWrap w:val="0"/>
        <w:spacing w:line="360" w:lineRule="auto"/>
        <w:ind w:firstLine="4480" w:firstLineChars="1400"/>
        <w:jc w:val="left"/>
        <w:rPr>
          <w:rFonts w:ascii="仿宋" w:hAnsi="仿宋" w:eastAsia="仿宋" w:cs="宋体"/>
          <w:color w:val="000000"/>
          <w:kern w:val="0"/>
          <w:sz w:val="32"/>
          <w:szCs w:val="32"/>
        </w:rPr>
      </w:pPr>
      <w:r>
        <w:rPr>
          <w:rFonts w:ascii="仿宋" w:hAnsi="仿宋" w:eastAsia="仿宋" w:cs="宋体"/>
          <w:color w:val="000000"/>
          <w:kern w:val="0"/>
          <w:sz w:val="32"/>
          <w:szCs w:val="32"/>
        </w:rPr>
        <w:t xml:space="preserve">潍坊市寒亭区第一中学 </w:t>
      </w:r>
    </w:p>
    <w:p>
      <w:pPr>
        <w:widowControl/>
        <w:wordWrap w:val="0"/>
        <w:spacing w:line="360" w:lineRule="auto"/>
        <w:ind w:firstLine="482"/>
        <w:jc w:val="center"/>
        <w:rPr>
          <w:rFonts w:ascii="仿宋" w:hAnsi="仿宋" w:eastAsia="仿宋" w:cs="宋体"/>
          <w:color w:val="000000"/>
          <w:kern w:val="0"/>
          <w:sz w:val="32"/>
          <w:szCs w:val="32"/>
        </w:rPr>
      </w:pPr>
      <w:r>
        <w:rPr>
          <w:rFonts w:hint="eastAsia" w:ascii="仿宋" w:hAnsi="仿宋" w:eastAsia="仿宋" w:cs="宋体"/>
          <w:color w:val="000000"/>
          <w:kern w:val="0"/>
          <w:sz w:val="32"/>
          <w:szCs w:val="32"/>
          <w:lang w:val="en-US" w:eastAsia="zh-CN"/>
        </w:rPr>
        <w:t xml:space="preserve">                  </w:t>
      </w:r>
      <w:r>
        <w:rPr>
          <w:rFonts w:hint="eastAsia" w:ascii="仿宋" w:hAnsi="仿宋" w:eastAsia="仿宋" w:cs="宋体"/>
          <w:color w:val="000000"/>
          <w:kern w:val="0"/>
          <w:sz w:val="32"/>
          <w:szCs w:val="32"/>
        </w:rPr>
        <w:t>2017</w:t>
      </w:r>
      <w:r>
        <w:rPr>
          <w:rFonts w:ascii="仿宋" w:hAnsi="仿宋" w:eastAsia="仿宋" w:cs="宋体"/>
          <w:color w:val="000000"/>
          <w:kern w:val="0"/>
          <w:sz w:val="32"/>
          <w:szCs w:val="32"/>
        </w:rPr>
        <w:t>年</w:t>
      </w:r>
      <w:r>
        <w:rPr>
          <w:rFonts w:hint="eastAsia" w:ascii="仿宋" w:hAnsi="仿宋" w:eastAsia="仿宋" w:cs="宋体"/>
          <w:color w:val="000000"/>
          <w:kern w:val="0"/>
          <w:sz w:val="32"/>
          <w:szCs w:val="32"/>
        </w:rPr>
        <w:t>9</w:t>
      </w:r>
      <w:r>
        <w:rPr>
          <w:rFonts w:ascii="仿宋" w:hAnsi="仿宋" w:eastAsia="仿宋" w:cs="宋体"/>
          <w:color w:val="000000"/>
          <w:kern w:val="0"/>
          <w:sz w:val="32"/>
          <w:szCs w:val="32"/>
        </w:rPr>
        <w:t>月</w:t>
      </w:r>
      <w:r>
        <w:rPr>
          <w:rFonts w:hint="eastAsia" w:ascii="仿宋" w:hAnsi="仿宋" w:eastAsia="仿宋" w:cs="宋体"/>
          <w:color w:val="000000"/>
          <w:kern w:val="0"/>
          <w:sz w:val="32"/>
          <w:szCs w:val="32"/>
        </w:rPr>
        <w:t>1</w:t>
      </w:r>
      <w:r>
        <w:rPr>
          <w:rFonts w:ascii="仿宋" w:hAnsi="仿宋" w:eastAsia="仿宋" w:cs="宋体"/>
          <w:color w:val="000000"/>
          <w:kern w:val="0"/>
          <w:sz w:val="32"/>
          <w:szCs w:val="32"/>
        </w:rPr>
        <w:t xml:space="preserve">日 </w:t>
      </w:r>
    </w:p>
    <w:p>
      <w:pPr>
        <w:widowControl/>
        <w:spacing w:line="360" w:lineRule="auto"/>
        <w:ind w:right="540" w:firstLine="482"/>
        <w:jc w:val="center"/>
        <w:rPr>
          <w:rFonts w:ascii="仿宋" w:hAnsi="仿宋" w:eastAsia="仿宋" w:cs="宋体"/>
          <w:color w:val="000000"/>
          <w:kern w:val="0"/>
          <w:sz w:val="32"/>
          <w:szCs w:val="32"/>
        </w:rPr>
      </w:pPr>
    </w:p>
    <w:p>
      <w:pPr>
        <w:widowControl/>
        <w:spacing w:line="360" w:lineRule="auto"/>
        <w:ind w:right="540" w:firstLine="482"/>
        <w:jc w:val="center"/>
        <w:rPr>
          <w:rFonts w:ascii="仿宋" w:hAnsi="仿宋" w:eastAsia="仿宋" w:cs="宋体"/>
          <w:color w:val="000000"/>
          <w:kern w:val="0"/>
          <w:sz w:val="32"/>
          <w:szCs w:val="32"/>
        </w:rPr>
      </w:pPr>
      <w:r>
        <w:rPr>
          <w:rFonts w:hint="eastAsia" w:ascii="仿宋" w:hAnsi="仿宋" w:eastAsia="仿宋"/>
          <w:color w:val="333333"/>
          <w:sz w:val="32"/>
          <w:szCs w:val="32"/>
        </w:rPr>
        <w:t>注：此表一式两份，学校存档一份，教师留存一份。</w:t>
      </w:r>
    </w:p>
    <w:p>
      <w:pPr>
        <w:spacing w:line="480" w:lineRule="auto"/>
        <w:jc w:val="center"/>
        <w:rPr>
          <w:rFonts w:ascii="仿宋" w:hAnsi="仿宋" w:eastAsia="仿宋"/>
          <w:b/>
          <w:bCs/>
          <w:sz w:val="44"/>
          <w:szCs w:val="44"/>
        </w:rPr>
      </w:pPr>
    </w:p>
    <w:p>
      <w:pPr>
        <w:spacing w:beforeLines="50" w:afterLines="50"/>
        <w:jc w:val="center"/>
        <w:rPr>
          <w:rFonts w:ascii="仿宋" w:hAnsi="仿宋" w:eastAsia="仿宋"/>
          <w:b/>
          <w:bCs/>
          <w:sz w:val="32"/>
          <w:szCs w:val="32"/>
        </w:rPr>
      </w:pPr>
    </w:p>
    <w:p>
      <w:pPr>
        <w:spacing w:beforeLines="50" w:afterLines="50"/>
        <w:jc w:val="center"/>
        <w:rPr>
          <w:rFonts w:ascii="仿宋" w:hAnsi="仿宋" w:eastAsia="仿宋"/>
          <w:b/>
          <w:bCs/>
          <w:sz w:val="32"/>
          <w:szCs w:val="32"/>
        </w:rPr>
      </w:pPr>
    </w:p>
    <w:p>
      <w:pPr>
        <w:spacing w:beforeLines="50" w:afterLines="50"/>
        <w:jc w:val="center"/>
        <w:rPr>
          <w:rFonts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hint="eastAsia" w:ascii="仿宋" w:hAnsi="仿宋" w:eastAsia="仿宋"/>
          <w:b/>
          <w:bCs/>
          <w:sz w:val="32"/>
          <w:szCs w:val="32"/>
        </w:rPr>
      </w:pPr>
    </w:p>
    <w:p>
      <w:pPr>
        <w:spacing w:beforeLines="50" w:afterLines="50"/>
        <w:jc w:val="center"/>
        <w:rPr>
          <w:rFonts w:ascii="仿宋" w:hAnsi="仿宋" w:eastAsia="仿宋"/>
          <w:b/>
          <w:bCs/>
          <w:sz w:val="32"/>
          <w:szCs w:val="32"/>
        </w:rPr>
      </w:pPr>
      <w:r>
        <w:rPr>
          <w:rFonts w:hint="eastAsia" w:ascii="仿宋" w:hAnsi="仿宋" w:eastAsia="仿宋"/>
          <w:b/>
          <w:bCs/>
          <w:sz w:val="32"/>
          <w:szCs w:val="32"/>
        </w:rPr>
        <w:t>四、潍坊市寒亭区第一中学</w:t>
      </w:r>
    </w:p>
    <w:p>
      <w:pPr>
        <w:spacing w:beforeLines="50" w:afterLines="50"/>
        <w:jc w:val="center"/>
        <w:rPr>
          <w:rFonts w:ascii="仿宋" w:hAnsi="仿宋" w:eastAsia="仿宋"/>
          <w:b/>
          <w:bCs/>
          <w:sz w:val="32"/>
          <w:szCs w:val="32"/>
        </w:rPr>
      </w:pPr>
      <w:r>
        <w:rPr>
          <w:rFonts w:hint="eastAsia" w:ascii="仿宋" w:hAnsi="仿宋" w:eastAsia="仿宋"/>
          <w:b/>
          <w:bCs/>
          <w:sz w:val="32"/>
          <w:szCs w:val="32"/>
        </w:rPr>
        <w:t>学生综合素质评价实施方案及细则(试行)告知承诺书</w:t>
      </w:r>
    </w:p>
    <w:p>
      <w:pPr>
        <w:spacing w:line="580" w:lineRule="exact"/>
        <w:ind w:firstLine="560" w:firstLineChars="200"/>
        <w:jc w:val="left"/>
        <w:rPr>
          <w:rFonts w:ascii="仿宋" w:hAnsi="仿宋" w:eastAsia="仿宋"/>
          <w:color w:val="000000"/>
          <w:sz w:val="28"/>
          <w:szCs w:val="28"/>
        </w:rPr>
      </w:pPr>
      <w:r>
        <w:rPr>
          <w:rFonts w:hint="eastAsia" w:ascii="仿宋" w:hAnsi="仿宋" w:eastAsia="仿宋"/>
          <w:color w:val="000000"/>
          <w:sz w:val="28"/>
          <w:szCs w:val="28"/>
        </w:rPr>
        <w:t>为全面贯彻党的教育方针，深入落实国务院《关于深化考试招生制度改革的实施意见》（2014年9月3日），教育部《关于加强和改进中学生综合素质评价的意见》（2014年12月10日）,根据《山东省普通高中学生综合素质评价实施办法》（鲁教基字〔2016〕7号）、《关于切实做好普通高中学生综合素质评价有关工作的通知》（潍教函〔2017〕125号）等文件要求，我省普通高中学校自2017年秋季入学新生开始，全面实施学生综合素质评价制度，学生综合素质评价情况将作为参考纳入高校招生录取方案。</w:t>
      </w:r>
    </w:p>
    <w:p>
      <w:pPr>
        <w:spacing w:line="580" w:lineRule="exact"/>
        <w:ind w:firstLine="560" w:firstLineChars="200"/>
        <w:rPr>
          <w:rFonts w:ascii="仿宋" w:hAnsi="仿宋" w:eastAsia="仿宋" w:cs="仿宋"/>
          <w:kern w:val="0"/>
          <w:sz w:val="28"/>
          <w:szCs w:val="28"/>
        </w:rPr>
      </w:pPr>
      <w:r>
        <w:rPr>
          <w:rFonts w:hint="eastAsia" w:ascii="仿宋" w:hAnsi="仿宋" w:eastAsia="仿宋"/>
          <w:color w:val="000000"/>
          <w:sz w:val="28"/>
          <w:szCs w:val="28"/>
        </w:rPr>
        <w:t>为适应山东省新的招生考试改革，加快转变教学质量提高方式，全面提升我校办学水平，促进学生全面发展、健康成长，促进人才培养模式转变，为高校科学选拔人才提供参考，结合我校实际，特制定“潍坊市寒亭区第一中学学生综合素质评价实施方案和实施细则”（试行</w:t>
      </w:r>
      <w:r>
        <w:rPr>
          <w:rFonts w:ascii="仿宋" w:hAnsi="仿宋" w:eastAsia="仿宋"/>
          <w:color w:val="000000"/>
          <w:sz w:val="28"/>
          <w:szCs w:val="28"/>
        </w:rPr>
        <w:t>）</w:t>
      </w:r>
      <w:r>
        <w:rPr>
          <w:rFonts w:hint="eastAsia" w:ascii="仿宋" w:hAnsi="仿宋" w:eastAsia="仿宋"/>
          <w:color w:val="000000"/>
          <w:sz w:val="28"/>
          <w:szCs w:val="28"/>
        </w:rPr>
        <w:t>。</w:t>
      </w:r>
      <w:r>
        <w:rPr>
          <w:rFonts w:ascii="仿宋" w:hAnsi="仿宋" w:eastAsia="仿宋" w:cs="仿宋"/>
          <w:kern w:val="0"/>
          <w:sz w:val="28"/>
          <w:szCs w:val="28"/>
        </w:rPr>
        <w:t>本实施</w:t>
      </w:r>
      <w:r>
        <w:rPr>
          <w:rFonts w:hint="eastAsia" w:ascii="仿宋" w:hAnsi="仿宋" w:eastAsia="仿宋" w:cs="仿宋"/>
          <w:kern w:val="0"/>
          <w:sz w:val="28"/>
          <w:szCs w:val="28"/>
        </w:rPr>
        <w:t>方案和细则</w:t>
      </w:r>
      <w:r>
        <w:rPr>
          <w:rFonts w:ascii="仿宋" w:hAnsi="仿宋" w:eastAsia="仿宋" w:cs="仿宋"/>
          <w:kern w:val="0"/>
          <w:sz w:val="28"/>
          <w:szCs w:val="28"/>
        </w:rPr>
        <w:t>自2017年入学的普通高中高一年级学生开始实施。</w:t>
      </w:r>
    </w:p>
    <w:p>
      <w:pPr>
        <w:spacing w:line="580" w:lineRule="exact"/>
        <w:ind w:firstLine="560" w:firstLineChars="200"/>
        <w:rPr>
          <w:rFonts w:ascii="仿宋" w:hAnsi="仿宋" w:eastAsia="仿宋" w:cs="宋体"/>
          <w:sz w:val="28"/>
          <w:szCs w:val="28"/>
        </w:rPr>
      </w:pPr>
      <w:r>
        <w:rPr>
          <w:rFonts w:hint="eastAsia" w:ascii="仿宋" w:hAnsi="仿宋" w:eastAsia="仿宋" w:cs="宋体"/>
          <w:kern w:val="0"/>
          <w:sz w:val="28"/>
          <w:szCs w:val="28"/>
        </w:rPr>
        <w:t>开学之初，学校已经通过多种形式做了一些宣传、解读、培训工作，让学生和家长们对新高考形式下的“潍坊市寒亭区第一中学综合素质评价方案和实施细则”（试行）中的</w:t>
      </w:r>
      <w:r>
        <w:rPr>
          <w:rFonts w:hint="eastAsia" w:ascii="仿宋" w:hAnsi="仿宋" w:eastAsia="仿宋" w:cs="宋体"/>
          <w:bCs/>
          <w:sz w:val="28"/>
          <w:szCs w:val="28"/>
        </w:rPr>
        <w:t>基本原则、评价内容、记录程序、材料使用、保障机制、配套方案等</w:t>
      </w:r>
      <w:r>
        <w:rPr>
          <w:rFonts w:hint="eastAsia" w:ascii="仿宋" w:hAnsi="仿宋" w:eastAsia="仿宋" w:cs="宋体"/>
          <w:kern w:val="0"/>
          <w:sz w:val="28"/>
          <w:szCs w:val="28"/>
        </w:rPr>
        <w:t>有了充分的了解和认知。</w:t>
      </w:r>
    </w:p>
    <w:p>
      <w:pPr>
        <w:ind w:firstLine="570"/>
        <w:rPr>
          <w:rFonts w:ascii="仿宋" w:hAnsi="仿宋" w:eastAsia="仿宋"/>
          <w:b/>
          <w:sz w:val="32"/>
          <w:szCs w:val="32"/>
        </w:rPr>
      </w:pPr>
      <w:r>
        <w:rPr>
          <w:rFonts w:hint="eastAsia" w:ascii="仿宋" w:hAnsi="仿宋" w:eastAsia="仿宋"/>
          <w:b/>
          <w:sz w:val="32"/>
          <w:szCs w:val="32"/>
        </w:rPr>
        <w:t>我已了解新高考相关政策及综合素质评价方案、细则的相关内容，并郑重承诺：</w:t>
      </w:r>
    </w:p>
    <w:p>
      <w:pPr>
        <w:ind w:firstLine="570"/>
        <w:rPr>
          <w:rFonts w:ascii="仿宋" w:hAnsi="仿宋" w:eastAsia="仿宋"/>
          <w:b/>
          <w:sz w:val="32"/>
          <w:szCs w:val="32"/>
        </w:rPr>
      </w:pPr>
      <w:r>
        <w:rPr>
          <w:rFonts w:hint="eastAsia" w:ascii="仿宋" w:hAnsi="仿宋" w:eastAsia="仿宋"/>
          <w:b/>
          <w:sz w:val="32"/>
          <w:szCs w:val="32"/>
        </w:rPr>
        <w:t>本人提供所有综合素质评价佐证材料真实有效。</w:t>
      </w:r>
    </w:p>
    <w:p>
      <w:pPr>
        <w:ind w:firstLine="570"/>
        <w:rPr>
          <w:rFonts w:ascii="仿宋" w:hAnsi="仿宋" w:eastAsia="仿宋"/>
          <w:b/>
          <w:sz w:val="32"/>
          <w:szCs w:val="32"/>
        </w:rPr>
      </w:pPr>
      <w:r>
        <w:rPr>
          <w:rFonts w:hint="eastAsia" w:ascii="仿宋" w:hAnsi="仿宋" w:eastAsia="仿宋"/>
          <w:b/>
          <w:sz w:val="32"/>
          <w:szCs w:val="32"/>
        </w:rPr>
        <w:t>若因提供虚假材料，造成后果完全由本人承担。</w:t>
      </w:r>
    </w:p>
    <w:p>
      <w:pPr>
        <w:ind w:firstLine="570"/>
        <w:rPr>
          <w:rFonts w:ascii="仿宋" w:hAnsi="仿宋" w:eastAsia="仿宋"/>
          <w:sz w:val="32"/>
          <w:szCs w:val="32"/>
        </w:rPr>
      </w:pPr>
      <w:r>
        <w:rPr>
          <w:rFonts w:hint="eastAsia" w:ascii="仿宋" w:hAnsi="仿宋" w:eastAsia="仿宋"/>
          <w:sz w:val="32"/>
          <w:szCs w:val="32"/>
        </w:rPr>
        <w:t>班级：</w:t>
      </w:r>
      <w:r>
        <w:rPr>
          <w:rFonts w:hint="eastAsia" w:ascii="仿宋" w:hAnsi="仿宋" w:eastAsia="仿宋"/>
          <w:sz w:val="32"/>
          <w:szCs w:val="32"/>
          <w:u w:val="single"/>
          <w:lang w:val="en-US" w:eastAsia="zh-CN"/>
        </w:rPr>
        <w:t xml:space="preserve">       </w:t>
      </w:r>
      <w:r>
        <w:rPr>
          <w:rFonts w:hint="eastAsia" w:ascii="仿宋" w:hAnsi="仿宋" w:eastAsia="仿宋"/>
          <w:sz w:val="32"/>
          <w:szCs w:val="32"/>
        </w:rPr>
        <w:t>级</w:t>
      </w:r>
      <w:r>
        <w:rPr>
          <w:rFonts w:hint="eastAsia" w:ascii="仿宋" w:hAnsi="仿宋" w:eastAsia="仿宋"/>
          <w:sz w:val="32"/>
          <w:szCs w:val="32"/>
          <w:u w:val="single"/>
          <w:lang w:val="en-US" w:eastAsia="zh-CN"/>
        </w:rPr>
        <w:t xml:space="preserve">    </w:t>
      </w:r>
      <w:r>
        <w:rPr>
          <w:rFonts w:hint="eastAsia" w:ascii="仿宋" w:hAnsi="仿宋" w:eastAsia="仿宋"/>
          <w:sz w:val="32"/>
          <w:szCs w:val="32"/>
        </w:rPr>
        <w:t>班</w:t>
      </w:r>
    </w:p>
    <w:p>
      <w:pPr>
        <w:ind w:firstLine="570"/>
        <w:rPr>
          <w:rFonts w:ascii="仿宋" w:hAnsi="仿宋" w:eastAsia="仿宋"/>
          <w:sz w:val="32"/>
          <w:szCs w:val="32"/>
          <w:u w:val="single"/>
        </w:rPr>
      </w:pPr>
      <w:r>
        <w:rPr>
          <w:rFonts w:hint="eastAsia" w:ascii="仿宋" w:hAnsi="仿宋" w:eastAsia="仿宋"/>
          <w:sz w:val="32"/>
          <w:szCs w:val="32"/>
        </w:rPr>
        <w:t>学生签名：</w:t>
      </w:r>
      <w:r>
        <w:rPr>
          <w:rFonts w:hint="eastAsia" w:ascii="仿宋" w:hAnsi="仿宋" w:eastAsia="仿宋"/>
          <w:sz w:val="32"/>
          <w:szCs w:val="32"/>
          <w:u w:val="single"/>
        </w:rPr>
        <w:t xml:space="preserve">    </w:t>
      </w:r>
      <w:r>
        <w:rPr>
          <w:rFonts w:hint="eastAsia" w:ascii="仿宋" w:hAnsi="仿宋" w:eastAsia="仿宋"/>
          <w:sz w:val="32"/>
          <w:szCs w:val="32"/>
        </w:rPr>
        <w:t>学生家长签名：</w:t>
      </w:r>
      <w:r>
        <w:rPr>
          <w:rFonts w:hint="eastAsia" w:ascii="仿宋" w:hAnsi="仿宋" w:eastAsia="仿宋"/>
          <w:sz w:val="32"/>
          <w:szCs w:val="32"/>
          <w:u w:val="single"/>
        </w:rPr>
        <w:t xml:space="preserve">     </w:t>
      </w:r>
      <w:r>
        <w:rPr>
          <w:rFonts w:hint="eastAsia" w:ascii="仿宋" w:hAnsi="仿宋" w:eastAsia="仿宋"/>
          <w:sz w:val="32"/>
          <w:szCs w:val="32"/>
        </w:rPr>
        <w:t>班主任签名：</w:t>
      </w:r>
      <w:r>
        <w:rPr>
          <w:rFonts w:hint="eastAsia" w:ascii="仿宋" w:hAnsi="仿宋" w:eastAsia="仿宋"/>
          <w:sz w:val="32"/>
          <w:szCs w:val="32"/>
          <w:u w:val="single"/>
        </w:rPr>
        <w:t xml:space="preserve">          </w:t>
      </w:r>
    </w:p>
    <w:p>
      <w:pPr>
        <w:ind w:firstLine="570"/>
        <w:rPr>
          <w:rFonts w:ascii="仿宋" w:hAnsi="仿宋" w:eastAsia="仿宋"/>
          <w:sz w:val="32"/>
          <w:szCs w:val="32"/>
        </w:rPr>
      </w:pPr>
      <w:r>
        <w:rPr>
          <w:rFonts w:hint="eastAsia" w:ascii="仿宋" w:hAnsi="仿宋" w:eastAsia="仿宋"/>
          <w:sz w:val="32"/>
          <w:szCs w:val="32"/>
        </w:rPr>
        <w:t xml:space="preserve">                              2017年9月1日</w:t>
      </w:r>
    </w:p>
    <w:p>
      <w:pPr>
        <w:spacing w:line="480" w:lineRule="auto"/>
        <w:jc w:val="center"/>
        <w:rPr>
          <w:rFonts w:ascii="仿宋" w:hAnsi="仿宋" w:eastAsia="仿宋"/>
          <w:b/>
          <w:bCs/>
          <w:sz w:val="32"/>
          <w:szCs w:val="32"/>
        </w:rPr>
      </w:pP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r>
        <w:rPr>
          <w:rFonts w:hint="eastAsia" w:ascii="仿宋" w:hAnsi="仿宋" w:eastAsia="仿宋"/>
          <w:b/>
          <w:bCs/>
          <w:sz w:val="44"/>
          <w:szCs w:val="44"/>
        </w:rPr>
        <w:t>五、潍坊市寒亭区第一中学</w:t>
      </w:r>
    </w:p>
    <w:p>
      <w:pPr>
        <w:spacing w:line="480" w:lineRule="auto"/>
        <w:jc w:val="center"/>
        <w:rPr>
          <w:rFonts w:ascii="仿宋" w:hAnsi="仿宋" w:eastAsia="仿宋"/>
          <w:b/>
          <w:bCs/>
          <w:sz w:val="44"/>
          <w:szCs w:val="44"/>
        </w:rPr>
      </w:pPr>
      <w:r>
        <w:rPr>
          <w:rFonts w:hint="eastAsia" w:ascii="仿宋" w:hAnsi="仿宋" w:eastAsia="仿宋"/>
          <w:b/>
          <w:bCs/>
          <w:sz w:val="44"/>
          <w:szCs w:val="44"/>
        </w:rPr>
        <w:t>学生综合素质评价公示制度</w:t>
      </w:r>
    </w:p>
    <w:p>
      <w:pPr>
        <w:spacing w:line="480" w:lineRule="auto"/>
        <w:jc w:val="center"/>
        <w:rPr>
          <w:rFonts w:ascii="仿宋" w:hAnsi="仿宋" w:eastAsia="仿宋"/>
          <w:b/>
          <w:bCs/>
          <w:sz w:val="44"/>
          <w:szCs w:val="44"/>
        </w:rPr>
      </w:pP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为充分发挥综合素质评价的激励导向功能，促进教育方针的贯彻落实，促进学生全面发展，促进素质教育的实施和高考招生改革的顺利进行，确保学生综合素质评价公平、公正、公开，切实让这一工作成为满意工程、阳光工程和放心工程，特制定本制度。</w:t>
      </w:r>
    </w:p>
    <w:p>
      <w:pPr>
        <w:wordWrap w:val="0"/>
        <w:spacing w:line="480" w:lineRule="auto"/>
        <w:ind w:firstLine="640" w:firstLineChars="200"/>
        <w:rPr>
          <w:rFonts w:ascii="黑体" w:hAnsi="黑体" w:eastAsia="黑体"/>
          <w:sz w:val="32"/>
          <w:szCs w:val="32"/>
        </w:rPr>
      </w:pPr>
      <w:r>
        <w:rPr>
          <w:rFonts w:hint="eastAsia" w:ascii="黑体" w:hAnsi="黑体" w:eastAsia="黑体"/>
          <w:sz w:val="32"/>
          <w:szCs w:val="32"/>
        </w:rPr>
        <w:t>一、公示内容及时间</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(一)评价前一周，在校内公示下列内容：</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1.公示学校综合素质评价工作委员会组成成员名单，接受师生监督；</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2.公示学校综合素质评价方案、评分细则、日程安排；</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3.公示学校综合素质评价各维度A等生分解到班实施办法及其分解比例；</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4.公示学校综合素质评价各班教师评价小组成员名单；</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5.公示学校综合素质评价各项制度；</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6.公示举报电话(主要包括学校办公室电话、监察小组负责人电话和学校校长电话)；</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7.公示其他应该公示的内容。</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二)评价工作结束后，在校内公示各个维度A等生名单，接受全体师生及家长的监督。公示时间为一周。公示期间若有异议，由学校综合素质评价工作委员会受理并组织复议，并将结果及时反馈给学生本人。公示期届满，概不受理。</w:t>
      </w:r>
    </w:p>
    <w:p>
      <w:pPr>
        <w:wordWrap w:val="0"/>
        <w:spacing w:line="480" w:lineRule="auto"/>
        <w:ind w:firstLine="640" w:firstLineChars="200"/>
        <w:rPr>
          <w:rFonts w:ascii="黑体" w:hAnsi="黑体" w:eastAsia="黑体"/>
          <w:sz w:val="32"/>
          <w:szCs w:val="32"/>
        </w:rPr>
      </w:pPr>
      <w:r>
        <w:rPr>
          <w:rFonts w:hint="eastAsia" w:ascii="黑体" w:hAnsi="黑体" w:eastAsia="黑体"/>
          <w:sz w:val="32"/>
          <w:szCs w:val="32"/>
        </w:rPr>
        <w:t>二、公示机构及职责</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上述各内容的公示由学校综合素质评价监督小组负责组织实施，高度重视，做到按时公示，按规定公示。</w:t>
      </w:r>
    </w:p>
    <w:p>
      <w:pPr>
        <w:wordWrap w:val="0"/>
        <w:spacing w:line="480" w:lineRule="auto"/>
        <w:ind w:firstLine="640" w:firstLineChars="200"/>
        <w:rPr>
          <w:rFonts w:ascii="仿宋" w:hAnsi="仿宋" w:eastAsia="仿宋"/>
          <w:sz w:val="32"/>
          <w:szCs w:val="32"/>
        </w:rPr>
      </w:pPr>
    </w:p>
    <w:p>
      <w:pPr>
        <w:wordWrap w:val="0"/>
        <w:spacing w:line="480" w:lineRule="auto"/>
        <w:ind w:firstLine="640" w:firstLineChars="200"/>
        <w:rPr>
          <w:rFonts w:ascii="仿宋" w:hAnsi="仿宋" w:eastAsia="仿宋"/>
          <w:sz w:val="32"/>
          <w:szCs w:val="32"/>
        </w:rPr>
      </w:pPr>
    </w:p>
    <w:p>
      <w:pPr>
        <w:wordWrap w:val="0"/>
        <w:spacing w:line="480" w:lineRule="auto"/>
        <w:ind w:firstLine="560" w:firstLineChars="200"/>
        <w:rPr>
          <w:rFonts w:ascii="仿宋" w:hAnsi="仿宋" w:eastAsia="仿宋"/>
          <w:sz w:val="28"/>
          <w:szCs w:val="28"/>
        </w:rPr>
      </w:pPr>
    </w:p>
    <w:p>
      <w:pPr>
        <w:wordWrap w:val="0"/>
        <w:spacing w:line="480" w:lineRule="auto"/>
        <w:ind w:firstLine="560" w:firstLineChars="200"/>
        <w:rPr>
          <w:rFonts w:ascii="仿宋" w:hAnsi="仿宋" w:eastAsia="仿宋"/>
          <w:sz w:val="28"/>
          <w:szCs w:val="28"/>
        </w:rPr>
      </w:pPr>
    </w:p>
    <w:p>
      <w:pPr>
        <w:wordWrap w:val="0"/>
        <w:spacing w:line="480" w:lineRule="auto"/>
        <w:ind w:firstLine="560" w:firstLineChars="200"/>
        <w:rPr>
          <w:rFonts w:ascii="仿宋" w:hAnsi="仿宋" w:eastAsia="仿宋"/>
          <w:sz w:val="28"/>
          <w:szCs w:val="28"/>
        </w:rPr>
      </w:pPr>
    </w:p>
    <w:p>
      <w:pPr>
        <w:wordWrap w:val="0"/>
        <w:spacing w:line="480" w:lineRule="auto"/>
        <w:ind w:firstLine="560" w:firstLineChars="200"/>
        <w:rPr>
          <w:rFonts w:ascii="仿宋" w:hAnsi="仿宋" w:eastAsia="仿宋"/>
          <w:sz w:val="28"/>
          <w:szCs w:val="28"/>
        </w:rPr>
      </w:pPr>
    </w:p>
    <w:p>
      <w:pPr>
        <w:wordWrap w:val="0"/>
        <w:spacing w:line="480" w:lineRule="auto"/>
        <w:ind w:firstLine="560" w:firstLineChars="200"/>
        <w:rPr>
          <w:rFonts w:ascii="仿宋" w:hAnsi="仿宋" w:eastAsia="仿宋"/>
          <w:sz w:val="28"/>
          <w:szCs w:val="28"/>
        </w:rPr>
      </w:pPr>
    </w:p>
    <w:p>
      <w:pPr>
        <w:wordWrap w:val="0"/>
        <w:spacing w:line="480" w:lineRule="auto"/>
        <w:ind w:firstLine="560" w:firstLineChars="200"/>
        <w:rPr>
          <w:rFonts w:ascii="仿宋" w:hAnsi="仿宋" w:eastAsia="仿宋"/>
          <w:sz w:val="28"/>
          <w:szCs w:val="28"/>
        </w:rPr>
      </w:pPr>
    </w:p>
    <w:p>
      <w:pPr>
        <w:wordWrap w:val="0"/>
        <w:spacing w:line="480" w:lineRule="auto"/>
        <w:ind w:firstLine="560" w:firstLineChars="200"/>
        <w:rPr>
          <w:rFonts w:ascii="仿宋" w:hAnsi="仿宋" w:eastAsia="仿宋"/>
          <w:sz w:val="28"/>
          <w:szCs w:val="28"/>
        </w:rPr>
      </w:pPr>
    </w:p>
    <w:p>
      <w:pPr>
        <w:wordWrap w:val="0"/>
        <w:spacing w:line="480" w:lineRule="auto"/>
        <w:ind w:firstLine="560" w:firstLineChars="200"/>
        <w:rPr>
          <w:rFonts w:ascii="仿宋" w:hAnsi="仿宋" w:eastAsia="仿宋"/>
          <w:sz w:val="28"/>
          <w:szCs w:val="28"/>
        </w:rPr>
      </w:pPr>
    </w:p>
    <w:p>
      <w:pPr>
        <w:wordWrap w:val="0"/>
        <w:spacing w:line="480" w:lineRule="auto"/>
        <w:ind w:firstLine="560" w:firstLineChars="200"/>
        <w:rPr>
          <w:rFonts w:ascii="仿宋" w:hAnsi="仿宋" w:eastAsia="仿宋"/>
          <w:sz w:val="28"/>
          <w:szCs w:val="28"/>
        </w:rPr>
      </w:pPr>
    </w:p>
    <w:p>
      <w:pPr>
        <w:wordWrap w:val="0"/>
        <w:spacing w:line="480" w:lineRule="auto"/>
        <w:ind w:firstLine="560" w:firstLineChars="200"/>
        <w:rPr>
          <w:rFonts w:ascii="仿宋" w:hAnsi="仿宋" w:eastAsia="仿宋"/>
          <w:sz w:val="28"/>
          <w:szCs w:val="28"/>
        </w:rPr>
      </w:pPr>
    </w:p>
    <w:p>
      <w:pPr>
        <w:spacing w:line="480" w:lineRule="auto"/>
        <w:jc w:val="center"/>
        <w:rPr>
          <w:rFonts w:ascii="仿宋" w:hAnsi="仿宋" w:eastAsia="仿宋"/>
          <w:b/>
          <w:bCs/>
          <w:sz w:val="44"/>
          <w:szCs w:val="44"/>
        </w:rPr>
      </w:pPr>
      <w:r>
        <w:rPr>
          <w:rFonts w:hint="eastAsia" w:ascii="仿宋" w:hAnsi="仿宋" w:eastAsia="仿宋"/>
          <w:b/>
          <w:bCs/>
          <w:sz w:val="44"/>
          <w:szCs w:val="44"/>
        </w:rPr>
        <w:t>六、潍坊市寒亭区第一中学</w:t>
      </w:r>
    </w:p>
    <w:p>
      <w:pPr>
        <w:spacing w:line="480" w:lineRule="auto"/>
        <w:jc w:val="center"/>
        <w:rPr>
          <w:rFonts w:ascii="仿宋" w:hAnsi="仿宋" w:eastAsia="仿宋"/>
          <w:b/>
          <w:bCs/>
          <w:sz w:val="44"/>
          <w:szCs w:val="44"/>
        </w:rPr>
      </w:pPr>
      <w:r>
        <w:rPr>
          <w:rFonts w:hint="eastAsia" w:ascii="仿宋" w:hAnsi="仿宋" w:eastAsia="仿宋"/>
          <w:b/>
          <w:bCs/>
          <w:sz w:val="44"/>
          <w:szCs w:val="44"/>
        </w:rPr>
        <w:t>学生综合素质评价举报和申诉复议制度</w:t>
      </w:r>
    </w:p>
    <w:p>
      <w:pPr>
        <w:spacing w:line="480" w:lineRule="auto"/>
        <w:jc w:val="center"/>
        <w:rPr>
          <w:rFonts w:ascii="仿宋" w:hAnsi="仿宋" w:eastAsia="仿宋"/>
          <w:sz w:val="44"/>
          <w:szCs w:val="44"/>
        </w:rPr>
      </w:pP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为保障学生综合素质评价工作过程严谨，操作规范，程序到位，结果公平公正，确保学生综合素质评价工作的顺利进行，特制定本制度。</w:t>
      </w:r>
    </w:p>
    <w:p>
      <w:pPr>
        <w:wordWrap w:val="0"/>
        <w:spacing w:line="480" w:lineRule="auto"/>
        <w:ind w:firstLine="640" w:firstLineChars="200"/>
        <w:rPr>
          <w:rFonts w:ascii="黑体" w:hAnsi="黑体" w:eastAsia="黑体"/>
          <w:sz w:val="32"/>
          <w:szCs w:val="32"/>
        </w:rPr>
      </w:pPr>
      <w:r>
        <w:rPr>
          <w:rFonts w:hint="eastAsia" w:ascii="黑体" w:hAnsi="黑体" w:eastAsia="黑体"/>
          <w:sz w:val="32"/>
          <w:szCs w:val="32"/>
        </w:rPr>
        <w:t>一、举报和申诉的内容</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学生、家长和其他人员对下列情形持有异议的，可按规定要求和程序举报和申诉：</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1.对综合素质评价的内容有异议的；</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2.对综合素质评价的程序有异议的；</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3.对综合素质评价的制度有异议的；</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4.对综合素质评价的结果等有异议的；</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5.对综合素质评价工作中的其它情形有异议的。</w:t>
      </w:r>
    </w:p>
    <w:p>
      <w:pPr>
        <w:wordWrap w:val="0"/>
        <w:spacing w:line="480" w:lineRule="auto"/>
        <w:ind w:firstLine="640" w:firstLineChars="200"/>
        <w:rPr>
          <w:rFonts w:ascii="黑体" w:hAnsi="黑体" w:eastAsia="黑体"/>
          <w:sz w:val="32"/>
          <w:szCs w:val="32"/>
        </w:rPr>
      </w:pPr>
      <w:r>
        <w:rPr>
          <w:rFonts w:hint="eastAsia" w:ascii="黑体" w:hAnsi="黑体" w:eastAsia="黑体"/>
          <w:sz w:val="32"/>
          <w:szCs w:val="32"/>
        </w:rPr>
        <w:t>二、举报和申诉的时间</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举报和申诉的时间为公示期间内。公示期届满，概不受理。</w:t>
      </w:r>
    </w:p>
    <w:p>
      <w:pPr>
        <w:wordWrap w:val="0"/>
        <w:spacing w:line="480" w:lineRule="auto"/>
        <w:ind w:firstLine="640" w:firstLineChars="200"/>
        <w:rPr>
          <w:rFonts w:ascii="黑体" w:hAnsi="黑体" w:eastAsia="黑体"/>
          <w:sz w:val="32"/>
          <w:szCs w:val="32"/>
        </w:rPr>
      </w:pPr>
      <w:r>
        <w:rPr>
          <w:rFonts w:hint="eastAsia" w:ascii="黑体" w:hAnsi="黑体" w:eastAsia="黑体"/>
          <w:sz w:val="32"/>
          <w:szCs w:val="32"/>
        </w:rPr>
        <w:t>三、举报和申诉的要求和程序</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举报和申诉要求采用实名制，并本着实事求是的原则，做到事实清楚、证据确凿、依法依规。其程序为：</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1.向班主任或学校综合素质评价监督小组反映情况，班主任或学校综合素质评价监督小组应当自受理之日起三天内以书面形式作出明确答复；</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2.若对答复不服，可向学校综合素质评价领导小组举报或申诉。学校综合素质评价领导小组应当自受理之日起四日内以书面形式作出明确答复；</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3.若不服上述答复，可向上级主管部门进行举报或申诉。上级主管部门应当自受理之日起一周内以书面形式作出明确答复；</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4.若仍不服上级主管部门答复，最后可向省市教育局举报或申诉。省市教育局应当自受理之日起一周内以书面形式作出明确答复。此答复为最终答复。</w:t>
      </w:r>
    </w:p>
    <w:p>
      <w:pPr>
        <w:wordWrap w:val="0"/>
        <w:spacing w:line="480" w:lineRule="auto"/>
        <w:ind w:firstLine="640" w:firstLineChars="200"/>
        <w:rPr>
          <w:rFonts w:ascii="黑体" w:hAnsi="黑体" w:eastAsia="黑体"/>
          <w:sz w:val="32"/>
          <w:szCs w:val="32"/>
        </w:rPr>
      </w:pPr>
      <w:r>
        <w:rPr>
          <w:rFonts w:hint="eastAsia" w:ascii="黑体" w:hAnsi="黑体" w:eastAsia="黑体"/>
          <w:sz w:val="32"/>
          <w:szCs w:val="32"/>
        </w:rPr>
        <w:t>四、举报和申诉的方式</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学校建立投诉信箱或电话，广大师生、全体家长有权对综合素质评价操作规程、评议结果以及实施过程中出现的违规行为进行举报和申诉。可以用信件的形式投诉，也可以直接向综合素质评价监督小组举报和申诉。监察小组负责接受咨询与投诉，查处违规行为。</w:t>
      </w:r>
    </w:p>
    <w:p>
      <w:pPr>
        <w:wordWrap w:val="0"/>
        <w:spacing w:line="480" w:lineRule="auto"/>
        <w:ind w:firstLine="640" w:firstLineChars="200"/>
        <w:rPr>
          <w:rFonts w:ascii="仿宋" w:hAnsi="仿宋" w:eastAsia="仿宋"/>
          <w:sz w:val="32"/>
          <w:szCs w:val="32"/>
        </w:rPr>
      </w:pPr>
    </w:p>
    <w:p>
      <w:pPr>
        <w:wordWrap w:val="0"/>
        <w:spacing w:line="480" w:lineRule="auto"/>
        <w:ind w:firstLine="640" w:firstLineChars="200"/>
        <w:rPr>
          <w:rFonts w:ascii="仿宋" w:hAnsi="仿宋" w:eastAsia="仿宋"/>
          <w:sz w:val="32"/>
          <w:szCs w:val="32"/>
        </w:rPr>
      </w:pPr>
    </w:p>
    <w:p>
      <w:pPr>
        <w:wordWrap w:val="0"/>
        <w:spacing w:line="480" w:lineRule="auto"/>
        <w:ind w:firstLine="640" w:firstLineChars="200"/>
        <w:rPr>
          <w:rFonts w:ascii="仿宋" w:hAnsi="仿宋" w:eastAsia="仿宋"/>
          <w:sz w:val="32"/>
          <w:szCs w:val="32"/>
        </w:rPr>
      </w:pPr>
    </w:p>
    <w:p>
      <w:pPr>
        <w:wordWrap w:val="0"/>
        <w:spacing w:line="480" w:lineRule="auto"/>
        <w:ind w:firstLine="640" w:firstLineChars="200"/>
        <w:rPr>
          <w:rFonts w:ascii="仿宋" w:hAnsi="仿宋" w:eastAsia="仿宋"/>
          <w:sz w:val="32"/>
          <w:szCs w:val="32"/>
        </w:rPr>
      </w:pPr>
    </w:p>
    <w:p>
      <w:pPr>
        <w:wordWrap w:val="0"/>
        <w:spacing w:line="480" w:lineRule="auto"/>
        <w:rPr>
          <w:rFonts w:ascii="仿宋" w:hAnsi="仿宋" w:eastAsia="仿宋"/>
          <w:sz w:val="32"/>
          <w:szCs w:val="32"/>
        </w:rPr>
      </w:pPr>
    </w:p>
    <w:p>
      <w:pPr>
        <w:spacing w:line="480" w:lineRule="auto"/>
        <w:jc w:val="center"/>
        <w:rPr>
          <w:rFonts w:ascii="仿宋" w:hAnsi="仿宋" w:eastAsia="仿宋"/>
          <w:b/>
          <w:bCs/>
          <w:sz w:val="44"/>
          <w:szCs w:val="44"/>
        </w:rPr>
      </w:pPr>
      <w:r>
        <w:rPr>
          <w:rFonts w:hint="eastAsia" w:ascii="仿宋" w:hAnsi="仿宋" w:eastAsia="仿宋"/>
          <w:b/>
          <w:bCs/>
          <w:sz w:val="44"/>
          <w:szCs w:val="44"/>
        </w:rPr>
        <w:t>七、潍坊市寒亭区第一中学学生</w:t>
      </w:r>
    </w:p>
    <w:p>
      <w:pPr>
        <w:spacing w:line="480" w:lineRule="auto"/>
        <w:jc w:val="center"/>
        <w:rPr>
          <w:rFonts w:ascii="仿宋" w:hAnsi="仿宋" w:eastAsia="仿宋"/>
          <w:b/>
          <w:bCs/>
          <w:sz w:val="44"/>
          <w:szCs w:val="44"/>
        </w:rPr>
      </w:pPr>
      <w:r>
        <w:rPr>
          <w:rFonts w:hint="eastAsia" w:ascii="仿宋" w:hAnsi="仿宋" w:eastAsia="仿宋"/>
          <w:b/>
          <w:bCs/>
          <w:sz w:val="44"/>
          <w:szCs w:val="44"/>
        </w:rPr>
        <w:t>综合素质评价监督制度</w:t>
      </w:r>
    </w:p>
    <w:p>
      <w:pPr>
        <w:spacing w:line="480" w:lineRule="auto"/>
        <w:jc w:val="center"/>
        <w:rPr>
          <w:rFonts w:ascii="仿宋" w:hAnsi="仿宋" w:eastAsia="仿宋"/>
          <w:sz w:val="44"/>
          <w:szCs w:val="44"/>
        </w:rPr>
      </w:pP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为确保学生综合素质评价过程规范，评价结果公平、公正，特制定本制度。</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一、学校成立学生综合素质评价监督小组，学校纪委书记任组长，聘请学生家长代表(党代表、人大代表、政协委员、家长委员会成员)为监督成员，负责对学生综合素质评价的全过程及结果进行监督。</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二、监督小组对下述内容实施监督：</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1.学校综合素质评价方案和评分细则的制定程序是否符合规定，内容是否科学、完善；</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2.班级教师评价小组组成人员的选配是否符合要求并进行公示；</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3.学校综合素质评价各项制度的制定是否符合有关要求并公示公开；</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4.学生互评、教师评价是否坚持标准，做到客观公正、据实评价；</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5.各个维度A等生名单是否公示并接受全体师生及家长的监督；</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6.监督小组认为需要实施监督的其他情形。</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三、学生家长代表参与监督学生综合素质评价，必须实行回避原则，按照交叉方式进行，监督工作结束后，应本着实事求是的原则，据实出具见证书。</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四、监督小组成员必须认真履行职责，发现问题，应及时指出，督促工作人员规范操作。</w:t>
      </w: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五、监督小组受理学生举报或申诉后，应按有关规定提请学校综合素质评价工作委员会组织调查、复议和答复。</w:t>
      </w:r>
    </w:p>
    <w:p>
      <w:pPr>
        <w:wordWrap w:val="0"/>
        <w:spacing w:line="480" w:lineRule="auto"/>
        <w:ind w:firstLine="640" w:firstLineChars="200"/>
        <w:rPr>
          <w:rFonts w:ascii="仿宋" w:hAnsi="仿宋" w:eastAsia="仿宋"/>
          <w:b/>
          <w:bCs/>
          <w:sz w:val="44"/>
          <w:szCs w:val="44"/>
        </w:rPr>
      </w:pPr>
      <w:r>
        <w:rPr>
          <w:rFonts w:hint="eastAsia" w:ascii="仿宋" w:hAnsi="仿宋" w:eastAsia="仿宋"/>
          <w:sz w:val="32"/>
          <w:szCs w:val="32"/>
        </w:rPr>
        <w:t>六、监督小组成员应自觉遵守工作纪律，实行各项监察工作签字制度，并遵守诚信协议，协助做好学生及家长的疏导工作。</w:t>
      </w: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p>
    <w:p>
      <w:pPr>
        <w:spacing w:line="480" w:lineRule="auto"/>
        <w:jc w:val="center"/>
        <w:rPr>
          <w:rFonts w:hint="eastAsia" w:ascii="仿宋" w:hAnsi="仿宋" w:eastAsia="仿宋"/>
          <w:b/>
          <w:bCs/>
          <w:sz w:val="44"/>
          <w:szCs w:val="44"/>
        </w:rPr>
      </w:pPr>
    </w:p>
    <w:p>
      <w:pPr>
        <w:spacing w:line="480" w:lineRule="auto"/>
        <w:jc w:val="center"/>
        <w:rPr>
          <w:rFonts w:hint="eastAsia" w:ascii="仿宋" w:hAnsi="仿宋" w:eastAsia="仿宋"/>
          <w:b/>
          <w:bCs/>
          <w:sz w:val="44"/>
          <w:szCs w:val="44"/>
        </w:rPr>
      </w:pPr>
    </w:p>
    <w:p>
      <w:pPr>
        <w:spacing w:line="480" w:lineRule="auto"/>
        <w:jc w:val="center"/>
        <w:rPr>
          <w:rFonts w:hint="eastAsia" w:ascii="仿宋" w:hAnsi="仿宋" w:eastAsia="仿宋"/>
          <w:b/>
          <w:bCs/>
          <w:sz w:val="44"/>
          <w:szCs w:val="44"/>
        </w:rPr>
      </w:pPr>
    </w:p>
    <w:p>
      <w:pPr>
        <w:spacing w:line="480" w:lineRule="auto"/>
        <w:jc w:val="center"/>
        <w:rPr>
          <w:rFonts w:ascii="仿宋" w:hAnsi="仿宋" w:eastAsia="仿宋"/>
          <w:b/>
          <w:bCs/>
          <w:sz w:val="44"/>
          <w:szCs w:val="44"/>
        </w:rPr>
      </w:pPr>
    </w:p>
    <w:p>
      <w:pPr>
        <w:spacing w:line="480" w:lineRule="auto"/>
        <w:jc w:val="center"/>
        <w:rPr>
          <w:rFonts w:ascii="仿宋" w:hAnsi="仿宋" w:eastAsia="仿宋"/>
          <w:b/>
          <w:bCs/>
          <w:sz w:val="44"/>
          <w:szCs w:val="44"/>
        </w:rPr>
      </w:pPr>
      <w:r>
        <w:rPr>
          <w:rFonts w:hint="eastAsia" w:ascii="仿宋" w:hAnsi="仿宋" w:eastAsia="仿宋"/>
          <w:b/>
          <w:bCs/>
          <w:sz w:val="44"/>
          <w:szCs w:val="44"/>
        </w:rPr>
        <w:t>八、潍坊市寒亭区第一中学</w:t>
      </w:r>
    </w:p>
    <w:p>
      <w:pPr>
        <w:spacing w:line="480" w:lineRule="auto"/>
        <w:jc w:val="center"/>
        <w:rPr>
          <w:rFonts w:ascii="仿宋" w:hAnsi="仿宋" w:eastAsia="仿宋"/>
          <w:b/>
          <w:bCs/>
          <w:sz w:val="44"/>
          <w:szCs w:val="44"/>
        </w:rPr>
      </w:pPr>
      <w:r>
        <w:rPr>
          <w:rFonts w:hint="eastAsia" w:ascii="仿宋" w:hAnsi="仿宋" w:eastAsia="仿宋"/>
          <w:b/>
          <w:bCs/>
          <w:sz w:val="44"/>
          <w:szCs w:val="44"/>
        </w:rPr>
        <w:t>学生综合素质评价保密制度</w:t>
      </w:r>
    </w:p>
    <w:p>
      <w:pPr>
        <w:spacing w:line="480" w:lineRule="auto"/>
        <w:jc w:val="center"/>
        <w:rPr>
          <w:rFonts w:ascii="仿宋" w:hAnsi="仿宋" w:eastAsia="仿宋"/>
          <w:b/>
          <w:bCs/>
          <w:sz w:val="44"/>
          <w:szCs w:val="44"/>
        </w:rPr>
      </w:pPr>
    </w:p>
    <w:p>
      <w:pPr>
        <w:wordWrap w:val="0"/>
        <w:spacing w:line="480" w:lineRule="auto"/>
        <w:ind w:firstLine="640" w:firstLineChars="200"/>
        <w:rPr>
          <w:rFonts w:ascii="仿宋" w:hAnsi="仿宋" w:eastAsia="仿宋"/>
          <w:sz w:val="32"/>
          <w:szCs w:val="32"/>
        </w:rPr>
      </w:pPr>
      <w:r>
        <w:rPr>
          <w:rFonts w:hint="eastAsia" w:ascii="仿宋" w:hAnsi="仿宋" w:eastAsia="仿宋"/>
          <w:sz w:val="32"/>
          <w:szCs w:val="32"/>
        </w:rPr>
        <w:t>为确保学生综合素质评价公平、公正、公开，切实让这一工作成为满意工程、阳光工程和放心工程，</w:t>
      </w:r>
      <w:r>
        <w:rPr>
          <w:rFonts w:hint="eastAsia" w:ascii="仿宋" w:hAnsi="仿宋" w:eastAsia="仿宋" w:cstheme="majorEastAsia"/>
          <w:sz w:val="32"/>
          <w:szCs w:val="32"/>
        </w:rPr>
        <w:t>所有参与主体要高度重视信息安全，防止信息泄露给学生和学校造成不良影响，</w:t>
      </w:r>
      <w:r>
        <w:rPr>
          <w:rFonts w:hint="eastAsia" w:ascii="仿宋" w:hAnsi="仿宋" w:eastAsia="仿宋"/>
          <w:sz w:val="32"/>
          <w:szCs w:val="32"/>
        </w:rPr>
        <w:t>特制定本制度。</w:t>
      </w:r>
    </w:p>
    <w:p>
      <w:pPr>
        <w:ind w:firstLine="640" w:firstLineChars="200"/>
        <w:rPr>
          <w:rFonts w:hint="eastAsia" w:ascii="仿宋" w:hAnsi="仿宋" w:eastAsia="仿宋" w:cs="宋体"/>
          <w:b/>
          <w:bCs/>
          <w:color w:val="000000"/>
          <w:kern w:val="0"/>
          <w:sz w:val="36"/>
          <w:szCs w:val="36"/>
        </w:rPr>
      </w:pPr>
      <w:r>
        <w:rPr>
          <w:rFonts w:hint="eastAsia" w:ascii="仿宋" w:hAnsi="仿宋" w:eastAsia="仿宋" w:cstheme="majorEastAsia"/>
          <w:sz w:val="32"/>
          <w:szCs w:val="32"/>
        </w:rPr>
        <w:t>按照“谁主管、谁负责”的原则，学校建立信息安全保障机制，加强信息安全教育。强化信息系统各级管理员的安全意识，按照“谁使用、谁负责”的原则做好系统帐号的安全防护工作；明确工作职责，将信息安全责任落实到人。未经授权，任何人不得查询或更改系统中的数据。对擅自公开、泄露、扩散有关信息的，依照相关规定严肃处理；构成犯罪的，依法追究相关人员的法律责任。</w:t>
      </w:r>
    </w:p>
    <w:p>
      <w:pPr>
        <w:widowControl/>
        <w:spacing w:line="480" w:lineRule="exact"/>
        <w:jc w:val="center"/>
        <w:rPr>
          <w:rFonts w:hint="eastAsia" w:ascii="仿宋" w:hAnsi="仿宋" w:eastAsia="仿宋" w:cs="宋体"/>
          <w:b/>
          <w:bCs/>
          <w:color w:val="000000"/>
          <w:kern w:val="0"/>
          <w:sz w:val="36"/>
          <w:szCs w:val="36"/>
        </w:rPr>
      </w:pPr>
    </w:p>
    <w:p>
      <w:pPr>
        <w:widowControl/>
        <w:spacing w:line="480" w:lineRule="exact"/>
        <w:jc w:val="center"/>
        <w:rPr>
          <w:rFonts w:hint="eastAsia" w:ascii="仿宋" w:hAnsi="仿宋" w:eastAsia="仿宋" w:cs="宋体"/>
          <w:b/>
          <w:bCs/>
          <w:color w:val="000000"/>
          <w:kern w:val="0"/>
          <w:sz w:val="36"/>
          <w:szCs w:val="36"/>
        </w:rPr>
      </w:pPr>
    </w:p>
    <w:p>
      <w:pPr>
        <w:widowControl/>
        <w:spacing w:line="480" w:lineRule="exact"/>
        <w:jc w:val="center"/>
        <w:rPr>
          <w:rFonts w:ascii="仿宋" w:hAnsi="仿宋" w:eastAsia="仿宋" w:cs="宋体"/>
          <w:b/>
          <w:bCs/>
          <w:color w:val="000000"/>
          <w:kern w:val="0"/>
          <w:sz w:val="36"/>
          <w:szCs w:val="36"/>
        </w:rPr>
      </w:pPr>
      <w:r>
        <w:rPr>
          <w:rFonts w:hint="eastAsia" w:ascii="仿宋" w:hAnsi="仿宋" w:eastAsia="仿宋" w:cs="宋体"/>
          <w:b/>
          <w:bCs/>
          <w:color w:val="000000"/>
          <w:kern w:val="0"/>
          <w:sz w:val="36"/>
          <w:szCs w:val="36"/>
        </w:rPr>
        <w:t>九、潍坊市寒亭区第一中学学生违纪惩戒处分条例</w:t>
      </w:r>
    </w:p>
    <w:p>
      <w:pPr>
        <w:ind w:firstLine="1446" w:firstLineChars="450"/>
        <w:rPr>
          <w:rFonts w:ascii="仿宋" w:hAnsi="仿宋" w:eastAsia="仿宋" w:cstheme="majorEastAsia"/>
          <w:b/>
          <w:sz w:val="32"/>
          <w:szCs w:val="32"/>
        </w:rPr>
      </w:pPr>
    </w:p>
    <w:p>
      <w:pPr>
        <w:ind w:firstLine="1446" w:firstLineChars="450"/>
        <w:rPr>
          <w:rFonts w:ascii="仿宋" w:hAnsi="仿宋" w:eastAsia="仿宋" w:cstheme="majorEastAsia"/>
          <w:b/>
          <w:sz w:val="32"/>
          <w:szCs w:val="32"/>
        </w:rPr>
      </w:pPr>
      <w:r>
        <w:rPr>
          <w:rFonts w:hint="eastAsia" w:ascii="仿宋" w:hAnsi="仿宋" w:eastAsia="仿宋" w:cstheme="majorEastAsia"/>
          <w:b/>
          <w:sz w:val="32"/>
          <w:szCs w:val="32"/>
        </w:rPr>
        <w:t>见：潍坊市寒亭一中201</w:t>
      </w:r>
      <w:r>
        <w:rPr>
          <w:rFonts w:hint="eastAsia" w:ascii="仿宋" w:hAnsi="仿宋" w:eastAsia="仿宋" w:cstheme="majorEastAsia"/>
          <w:b/>
          <w:sz w:val="32"/>
          <w:szCs w:val="32"/>
          <w:lang w:val="en-US" w:eastAsia="zh-CN"/>
        </w:rPr>
        <w:t>8</w:t>
      </w:r>
      <w:r>
        <w:rPr>
          <w:rFonts w:hint="eastAsia" w:ascii="仿宋" w:hAnsi="仿宋" w:eastAsia="仿宋" w:cstheme="majorEastAsia"/>
          <w:b/>
          <w:sz w:val="32"/>
          <w:szCs w:val="32"/>
        </w:rPr>
        <w:t>级校本教材《</w:t>
      </w:r>
      <w:r>
        <w:rPr>
          <w:rFonts w:hint="eastAsia" w:ascii="仿宋" w:hAnsi="仿宋" w:eastAsia="仿宋" w:cstheme="majorEastAsia"/>
          <w:b/>
          <w:sz w:val="32"/>
          <w:szCs w:val="32"/>
          <w:lang w:eastAsia="zh-CN"/>
        </w:rPr>
        <w:t>弘德育人</w:t>
      </w:r>
      <w:r>
        <w:rPr>
          <w:rFonts w:hint="eastAsia" w:ascii="仿宋" w:hAnsi="仿宋" w:eastAsia="仿宋" w:cstheme="majorEastAsia"/>
          <w:b/>
          <w:sz w:val="32"/>
          <w:szCs w:val="32"/>
        </w:rPr>
        <w:t>》</w:t>
      </w:r>
    </w:p>
    <w:p>
      <w:pPr>
        <w:ind w:firstLine="560" w:firstLineChars="200"/>
        <w:rPr>
          <w:rFonts w:ascii="仿宋" w:hAnsi="仿宋" w:eastAsia="仿宋" w:cstheme="majorEastAsia"/>
          <w:sz w:val="28"/>
          <w:szCs w:val="28"/>
        </w:rPr>
      </w:pPr>
    </w:p>
    <w:p>
      <w:pPr>
        <w:ind w:firstLine="560" w:firstLineChars="200"/>
        <w:rPr>
          <w:rFonts w:ascii="仿宋" w:hAnsi="仿宋" w:eastAsia="仿宋" w:cstheme="majorEastAsia"/>
          <w:sz w:val="28"/>
          <w:szCs w:val="28"/>
        </w:rPr>
        <w:sectPr>
          <w:pgSz w:w="11906" w:h="16838"/>
          <w:pgMar w:top="1440" w:right="1800" w:bottom="1440" w:left="1800" w:header="851" w:footer="992" w:gutter="0"/>
          <w:cols w:space="425" w:num="1"/>
          <w:docGrid w:type="lines" w:linePitch="312" w:charSpace="0"/>
        </w:sectPr>
      </w:pPr>
    </w:p>
    <w:p>
      <w:pPr>
        <w:ind w:firstLine="560" w:firstLineChars="200"/>
        <w:rPr>
          <w:rFonts w:ascii="仿宋" w:hAnsi="仿宋" w:eastAsia="仿宋" w:cstheme="majorEastAsia"/>
          <w:sz w:val="28"/>
          <w:szCs w:val="28"/>
        </w:rPr>
      </w:pPr>
    </w:p>
    <w:tbl>
      <w:tblPr>
        <w:tblStyle w:val="10"/>
        <w:tblW w:w="14083" w:type="dxa"/>
        <w:tblInd w:w="91" w:type="dxa"/>
        <w:tblLayout w:type="fixed"/>
        <w:tblCellMar>
          <w:top w:w="0" w:type="dxa"/>
          <w:left w:w="108" w:type="dxa"/>
          <w:bottom w:w="0" w:type="dxa"/>
          <w:right w:w="108" w:type="dxa"/>
        </w:tblCellMar>
      </w:tblPr>
      <w:tblGrid>
        <w:gridCol w:w="656"/>
        <w:gridCol w:w="876"/>
        <w:gridCol w:w="4306"/>
        <w:gridCol w:w="8245"/>
      </w:tblGrid>
      <w:tr>
        <w:tblPrEx>
          <w:tblLayout w:type="fixed"/>
          <w:tblCellMar>
            <w:top w:w="0" w:type="dxa"/>
            <w:left w:w="108" w:type="dxa"/>
            <w:bottom w:w="0" w:type="dxa"/>
            <w:right w:w="108" w:type="dxa"/>
          </w:tblCellMar>
        </w:tblPrEx>
        <w:trPr>
          <w:trHeight w:val="540" w:hRule="atLeast"/>
        </w:trPr>
        <w:tc>
          <w:tcPr>
            <w:tcW w:w="14083" w:type="dxa"/>
            <w:gridSpan w:val="4"/>
            <w:tcBorders>
              <w:top w:val="nil"/>
              <w:left w:val="nil"/>
              <w:bottom w:val="nil"/>
              <w:right w:val="nil"/>
            </w:tcBorders>
            <w:shd w:val="clear" w:color="auto" w:fill="auto"/>
            <w:vAlign w:val="center"/>
          </w:tcPr>
          <w:p>
            <w:pPr>
              <w:widowControl/>
              <w:jc w:val="center"/>
              <w:rPr>
                <w:rFonts w:ascii="宋体" w:hAnsi="宋体" w:cs="宋体"/>
                <w:color w:val="000000"/>
                <w:kern w:val="0"/>
                <w:sz w:val="44"/>
                <w:szCs w:val="44"/>
              </w:rPr>
            </w:pPr>
            <w:r>
              <w:rPr>
                <w:rFonts w:hint="eastAsia" w:ascii="宋体" w:hAnsi="宋体" w:cs="宋体"/>
                <w:color w:val="000000"/>
                <w:kern w:val="0"/>
                <w:sz w:val="44"/>
                <w:szCs w:val="44"/>
              </w:rPr>
              <w:t>十、</w:t>
            </w:r>
            <w:r>
              <w:rPr>
                <w:rFonts w:hint="eastAsia" w:cs="宋体" w:asciiTheme="majorEastAsia" w:hAnsiTheme="majorEastAsia" w:eastAsiaTheme="majorEastAsia"/>
                <w:color w:val="000000"/>
                <w:kern w:val="0"/>
                <w:sz w:val="44"/>
                <w:szCs w:val="44"/>
              </w:rPr>
              <w:t>潍坊市寒亭区第一中学综合素质评价风险清单</w:t>
            </w:r>
          </w:p>
        </w:tc>
      </w:tr>
      <w:tr>
        <w:tblPrEx>
          <w:tblLayout w:type="fixed"/>
          <w:tblCellMar>
            <w:top w:w="0" w:type="dxa"/>
            <w:left w:w="108" w:type="dxa"/>
            <w:bottom w:w="0" w:type="dxa"/>
            <w:right w:w="108" w:type="dxa"/>
          </w:tblCellMar>
        </w:tblPrEx>
        <w:trPr>
          <w:trHeight w:val="270" w:hRule="atLeast"/>
        </w:trPr>
        <w:tc>
          <w:tcPr>
            <w:tcW w:w="6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序号</w:t>
            </w:r>
          </w:p>
        </w:tc>
        <w:tc>
          <w:tcPr>
            <w:tcW w:w="8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角色</w:t>
            </w:r>
          </w:p>
        </w:tc>
        <w:tc>
          <w:tcPr>
            <w:tcW w:w="43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风险清单</w:t>
            </w:r>
          </w:p>
        </w:tc>
        <w:tc>
          <w:tcPr>
            <w:tcW w:w="82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工作措施</w:t>
            </w:r>
          </w:p>
        </w:tc>
      </w:tr>
      <w:tr>
        <w:tblPrEx>
          <w:tblLayout w:type="fixed"/>
          <w:tblCellMar>
            <w:top w:w="0" w:type="dxa"/>
            <w:left w:w="108" w:type="dxa"/>
            <w:bottom w:w="0" w:type="dxa"/>
            <w:right w:w="108" w:type="dxa"/>
          </w:tblCellMar>
        </w:tblPrEx>
        <w:trPr>
          <w:trHeight w:val="413"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w:t>
            </w:r>
          </w:p>
        </w:tc>
        <w:tc>
          <w:tcPr>
            <w:tcW w:w="876"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学生</w:t>
            </w: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未及时登录，上传个人资料</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班主任定期检查，及时发现，督促按时登录、填写、上传。</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w:t>
            </w:r>
          </w:p>
        </w:tc>
        <w:tc>
          <w:tcPr>
            <w:tcW w:w="87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账户、密码、遗忘、错误</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及时上报管理员，核实身份，进行密码重置。</w:t>
            </w:r>
          </w:p>
        </w:tc>
      </w:tr>
      <w:tr>
        <w:tblPrEx>
          <w:tblLayout w:type="fixed"/>
          <w:tblCellMar>
            <w:top w:w="0" w:type="dxa"/>
            <w:left w:w="108" w:type="dxa"/>
            <w:bottom w:w="0" w:type="dxa"/>
            <w:right w:w="108" w:type="dxa"/>
          </w:tblCellMar>
        </w:tblPrEx>
        <w:trPr>
          <w:trHeight w:val="54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w:t>
            </w:r>
          </w:p>
        </w:tc>
        <w:tc>
          <w:tcPr>
            <w:tcW w:w="87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学生姓名、身份证号、班级等个人信息错误</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勘误确认，及时上报管理员修改，个人信息签字确认。</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w:t>
            </w:r>
          </w:p>
        </w:tc>
        <w:tc>
          <w:tcPr>
            <w:tcW w:w="87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账户、密码泄露</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及时上报重置，进行保密教育，签订保密责任书。</w:t>
            </w:r>
          </w:p>
        </w:tc>
      </w:tr>
      <w:tr>
        <w:tblPrEx>
          <w:tblLayout w:type="fixed"/>
          <w:tblCellMar>
            <w:top w:w="0" w:type="dxa"/>
            <w:left w:w="108" w:type="dxa"/>
            <w:bottom w:w="0" w:type="dxa"/>
            <w:right w:w="108" w:type="dxa"/>
          </w:tblCellMar>
        </w:tblPrEx>
        <w:trPr>
          <w:trHeight w:val="492"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w:t>
            </w:r>
          </w:p>
        </w:tc>
        <w:tc>
          <w:tcPr>
            <w:tcW w:w="87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上传资料不真实</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签订诚信承诺书，班主任认真审核、确认原件，复印件签名备案。</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w:t>
            </w:r>
          </w:p>
        </w:tc>
        <w:tc>
          <w:tcPr>
            <w:tcW w:w="87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学生休学</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管理员及时进行学籍变更。</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w:t>
            </w:r>
          </w:p>
        </w:tc>
        <w:tc>
          <w:tcPr>
            <w:tcW w:w="87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对个人评价结果有异议</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公示期内上报，启动申诉复议程序，工作小组及时核实、沟通、解释。</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w:t>
            </w:r>
          </w:p>
        </w:tc>
        <w:tc>
          <w:tcPr>
            <w:tcW w:w="87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教师</w:t>
            </w: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未及时登录</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级部管理员及时发现、督促。</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w:t>
            </w:r>
          </w:p>
        </w:tc>
        <w:tc>
          <w:tcPr>
            <w:tcW w:w="87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账户、密码、遗忘、错误</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及时上报管理员，核实身份，进行密码重置。</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w:t>
            </w:r>
          </w:p>
        </w:tc>
        <w:tc>
          <w:tcPr>
            <w:tcW w:w="87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负责内容未及时填写</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级部管理员及时发现、督促。</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11</w:t>
            </w:r>
          </w:p>
        </w:tc>
        <w:tc>
          <w:tcPr>
            <w:tcW w:w="87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填写资料不真实</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级部管理员核实、发现、督促修改。</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w:t>
            </w:r>
          </w:p>
        </w:tc>
        <w:tc>
          <w:tcPr>
            <w:tcW w:w="876"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班主任</w:t>
            </w: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未及时登录</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级部管理员及时发现、督促。</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13</w:t>
            </w:r>
          </w:p>
        </w:tc>
        <w:tc>
          <w:tcPr>
            <w:tcW w:w="87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账户、密码、遗忘、错误</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及时上报管理员，核实身份，进行密码重置</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14</w:t>
            </w:r>
          </w:p>
        </w:tc>
        <w:tc>
          <w:tcPr>
            <w:tcW w:w="87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填写资料不真实</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级部管理员核实、发现、督促修改。</w:t>
            </w:r>
          </w:p>
        </w:tc>
      </w:tr>
      <w:tr>
        <w:tblPrEx>
          <w:tblLayout w:type="fixed"/>
          <w:tblCellMar>
            <w:top w:w="0" w:type="dxa"/>
            <w:left w:w="108" w:type="dxa"/>
            <w:bottom w:w="0" w:type="dxa"/>
            <w:right w:w="108" w:type="dxa"/>
          </w:tblCellMar>
        </w:tblPrEx>
        <w:trPr>
          <w:trHeight w:val="54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w:t>
            </w:r>
          </w:p>
        </w:tc>
        <w:tc>
          <w:tcPr>
            <w:tcW w:w="8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管理员</w:t>
            </w: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密码遗忘、泄露，权限转移</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进行保密教育，做好账号、密码备份，签订保密责任书，及时上报高一级管理员更改密码。</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16</w:t>
            </w:r>
          </w:p>
        </w:tc>
        <w:tc>
          <w:tcPr>
            <w:tcW w:w="8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家长</w:t>
            </w: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账户、密码、遗忘、错误</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及时上报管理员，核实身份，进行密码重置。</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17</w:t>
            </w:r>
          </w:p>
        </w:tc>
        <w:tc>
          <w:tcPr>
            <w:tcW w:w="876"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对政策、方案、细则、不了解、有误解</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通过家长会、告知书、讲座、培训等方式进行宣传</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18</w:t>
            </w:r>
          </w:p>
        </w:tc>
        <w:tc>
          <w:tcPr>
            <w:tcW w:w="87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2"/>
                <w:szCs w:val="22"/>
              </w:rPr>
            </w:pPr>
          </w:p>
        </w:tc>
        <w:tc>
          <w:tcPr>
            <w:tcW w:w="430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对学生评价结果有异议</w:t>
            </w:r>
          </w:p>
        </w:tc>
        <w:tc>
          <w:tcPr>
            <w:tcW w:w="824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做好政策解释，启动申诉复议程序，工作小组及时核实、沟通、解释。</w:t>
            </w:r>
          </w:p>
        </w:tc>
      </w:tr>
    </w:tbl>
    <w:p>
      <w:pPr>
        <w:ind w:firstLine="560" w:firstLineChars="200"/>
        <w:rPr>
          <w:rFonts w:ascii="仿宋" w:hAnsi="仿宋" w:eastAsia="仿宋" w:cstheme="majorEastAsia"/>
          <w:sz w:val="28"/>
          <w:szCs w:val="28"/>
        </w:rPr>
        <w:sectPr>
          <w:pgSz w:w="16838" w:h="11906" w:orient="landscape"/>
          <w:pgMar w:top="1800" w:right="1440" w:bottom="1800" w:left="1440" w:header="851" w:footer="992" w:gutter="0"/>
          <w:cols w:space="425" w:num="1"/>
          <w:docGrid w:type="lines" w:linePitch="312" w:charSpace="0"/>
        </w:sectPr>
      </w:pPr>
    </w:p>
    <w:p>
      <w:pPr>
        <w:ind w:firstLine="560" w:firstLineChars="200"/>
        <w:rPr>
          <w:rFonts w:ascii="仿宋" w:hAnsi="仿宋" w:eastAsia="仿宋" w:cstheme="majorEastAsia"/>
          <w:sz w:val="28"/>
          <w:szCs w:val="28"/>
        </w:rPr>
      </w:pPr>
    </w:p>
    <w:p>
      <w:pPr>
        <w:ind w:firstLine="643" w:firstLineChars="200"/>
        <w:rPr>
          <w:rFonts w:ascii="仿宋" w:hAnsi="仿宋" w:eastAsia="仿宋" w:cstheme="majorEastAsia"/>
          <w:b/>
          <w:sz w:val="32"/>
          <w:szCs w:val="32"/>
        </w:rPr>
      </w:pPr>
    </w:p>
    <w:p>
      <w:pPr>
        <w:ind w:firstLine="643" w:firstLineChars="200"/>
        <w:rPr>
          <w:rFonts w:ascii="仿宋" w:hAnsi="仿宋" w:eastAsia="仿宋" w:cstheme="majorEastAsia"/>
          <w:b/>
          <w:sz w:val="32"/>
          <w:szCs w:val="32"/>
        </w:rPr>
      </w:pPr>
      <w:r>
        <w:rPr>
          <w:rFonts w:hint="eastAsia" w:ascii="仿宋" w:hAnsi="仿宋" w:eastAsia="仿宋" w:cstheme="majorEastAsia"/>
          <w:b/>
          <w:sz w:val="32"/>
          <w:szCs w:val="32"/>
        </w:rPr>
        <w:t>十一、寒亭一中学生日常行为规范</w:t>
      </w:r>
    </w:p>
    <w:p>
      <w:pPr>
        <w:ind w:firstLine="1446" w:firstLineChars="450"/>
        <w:rPr>
          <w:rFonts w:ascii="仿宋" w:hAnsi="仿宋" w:eastAsia="仿宋" w:cstheme="majorEastAsia"/>
          <w:b/>
          <w:sz w:val="32"/>
          <w:szCs w:val="32"/>
        </w:rPr>
      </w:pPr>
      <w:r>
        <w:rPr>
          <w:rFonts w:hint="eastAsia" w:ascii="仿宋" w:hAnsi="仿宋" w:eastAsia="仿宋" w:cstheme="majorEastAsia"/>
          <w:b/>
          <w:sz w:val="32"/>
          <w:szCs w:val="32"/>
        </w:rPr>
        <w:t>见：潍坊市寒亭一中201</w:t>
      </w:r>
      <w:r>
        <w:rPr>
          <w:rFonts w:hint="eastAsia" w:ascii="仿宋" w:hAnsi="仿宋" w:eastAsia="仿宋" w:cstheme="majorEastAsia"/>
          <w:b/>
          <w:sz w:val="32"/>
          <w:szCs w:val="32"/>
          <w:lang w:val="en-US" w:eastAsia="zh-CN"/>
        </w:rPr>
        <w:t>8</w:t>
      </w:r>
      <w:r>
        <w:rPr>
          <w:rFonts w:hint="eastAsia" w:ascii="仿宋" w:hAnsi="仿宋" w:eastAsia="仿宋" w:cstheme="majorEastAsia"/>
          <w:b/>
          <w:sz w:val="32"/>
          <w:szCs w:val="32"/>
        </w:rPr>
        <w:t>级校本教材《</w:t>
      </w:r>
      <w:r>
        <w:rPr>
          <w:rFonts w:hint="eastAsia" w:ascii="仿宋" w:hAnsi="仿宋" w:eastAsia="仿宋" w:cstheme="majorEastAsia"/>
          <w:b/>
          <w:sz w:val="32"/>
          <w:szCs w:val="32"/>
          <w:lang w:eastAsia="zh-CN"/>
        </w:rPr>
        <w:t>弘德育人</w:t>
      </w:r>
      <w:r>
        <w:rPr>
          <w:rFonts w:hint="eastAsia" w:ascii="仿宋" w:hAnsi="仿宋" w:eastAsia="仿宋" w:cstheme="majorEastAsia"/>
          <w:b/>
          <w:sz w:val="32"/>
          <w:szCs w:val="32"/>
        </w:rPr>
        <w:t>》</w:t>
      </w:r>
    </w:p>
    <w:p>
      <w:pPr>
        <w:ind w:firstLine="643" w:firstLineChars="200"/>
        <w:rPr>
          <w:rFonts w:ascii="仿宋" w:hAnsi="仿宋" w:eastAsia="仿宋" w:cstheme="majorEastAsia"/>
          <w:b/>
          <w:sz w:val="32"/>
          <w:szCs w:val="32"/>
        </w:rPr>
      </w:pPr>
      <w:r>
        <w:rPr>
          <w:rFonts w:hint="eastAsia" w:ascii="仿宋" w:hAnsi="仿宋" w:eastAsia="仿宋" w:cstheme="majorEastAsia"/>
          <w:b/>
          <w:sz w:val="32"/>
          <w:szCs w:val="32"/>
        </w:rPr>
        <w:t>十二、寒亭一中学生一日常规</w:t>
      </w:r>
    </w:p>
    <w:p>
      <w:pPr>
        <w:ind w:firstLine="1446" w:firstLineChars="450"/>
        <w:rPr>
          <w:rFonts w:ascii="仿宋" w:hAnsi="仿宋" w:eastAsia="仿宋"/>
          <w:b/>
          <w:bCs/>
          <w:sz w:val="32"/>
          <w:szCs w:val="32"/>
        </w:rPr>
      </w:pPr>
      <w:r>
        <w:rPr>
          <w:rFonts w:hint="eastAsia" w:ascii="仿宋" w:hAnsi="仿宋" w:eastAsia="仿宋" w:cstheme="majorEastAsia"/>
          <w:b/>
          <w:sz w:val="32"/>
          <w:szCs w:val="32"/>
        </w:rPr>
        <w:t>见：潍坊市寒亭一中201</w:t>
      </w:r>
      <w:r>
        <w:rPr>
          <w:rFonts w:hint="eastAsia" w:ascii="仿宋" w:hAnsi="仿宋" w:eastAsia="仿宋" w:cstheme="majorEastAsia"/>
          <w:b/>
          <w:sz w:val="32"/>
          <w:szCs w:val="32"/>
          <w:lang w:val="en-US" w:eastAsia="zh-CN"/>
        </w:rPr>
        <w:t>8</w:t>
      </w:r>
      <w:r>
        <w:rPr>
          <w:rFonts w:hint="eastAsia" w:ascii="仿宋" w:hAnsi="仿宋" w:eastAsia="仿宋" w:cstheme="majorEastAsia"/>
          <w:b/>
          <w:sz w:val="32"/>
          <w:szCs w:val="32"/>
        </w:rPr>
        <w:t>级校本教材《</w:t>
      </w:r>
      <w:r>
        <w:rPr>
          <w:rFonts w:hint="eastAsia" w:ascii="仿宋" w:hAnsi="仿宋" w:eastAsia="仿宋" w:cstheme="majorEastAsia"/>
          <w:b/>
          <w:sz w:val="32"/>
          <w:szCs w:val="32"/>
          <w:lang w:eastAsia="zh-CN"/>
        </w:rPr>
        <w:t>弘德育人</w:t>
      </w:r>
      <w:r>
        <w:rPr>
          <w:rFonts w:hint="eastAsia" w:ascii="仿宋" w:hAnsi="仿宋" w:eastAsia="仿宋" w:cstheme="majorEastAsia"/>
          <w:b/>
          <w:sz w:val="32"/>
          <w:szCs w:val="32"/>
        </w:rPr>
        <w:t>》</w:t>
      </w:r>
    </w:p>
    <w:p>
      <w:pPr>
        <w:spacing w:line="480" w:lineRule="auto"/>
        <w:ind w:firstLine="643" w:firstLineChars="200"/>
        <w:rPr>
          <w:rFonts w:ascii="仿宋" w:hAnsi="仿宋" w:eastAsia="仿宋" w:cs="仿宋_GB2312"/>
          <w:b/>
          <w:sz w:val="32"/>
          <w:szCs w:val="32"/>
        </w:rPr>
      </w:pPr>
      <w:r>
        <w:rPr>
          <w:rFonts w:hint="eastAsia" w:ascii="仿宋" w:hAnsi="仿宋" w:eastAsia="仿宋" w:cs="仿宋_GB2312"/>
          <w:b/>
          <w:sz w:val="32"/>
          <w:szCs w:val="32"/>
        </w:rPr>
        <w:t>十三、普通高等学校招生违规行为处理暂行办法</w:t>
      </w:r>
    </w:p>
    <w:p>
      <w:pPr>
        <w:spacing w:line="480" w:lineRule="auto"/>
        <w:ind w:firstLine="1446" w:firstLineChars="450"/>
        <w:rPr>
          <w:rFonts w:ascii="仿宋" w:hAnsi="仿宋" w:eastAsia="仿宋" w:cs="仿宋_GB2312"/>
          <w:b/>
          <w:sz w:val="32"/>
          <w:szCs w:val="32"/>
        </w:rPr>
      </w:pPr>
      <w:r>
        <w:rPr>
          <w:rFonts w:hint="eastAsia" w:ascii="仿宋" w:hAnsi="仿宋" w:eastAsia="仿宋" w:cs="仿宋_GB2312"/>
          <w:b/>
          <w:sz w:val="32"/>
          <w:szCs w:val="32"/>
        </w:rPr>
        <w:t>见：政府相关文件</w:t>
      </w:r>
    </w:p>
    <w:p>
      <w:pPr>
        <w:spacing w:line="480" w:lineRule="auto"/>
        <w:ind w:firstLine="643" w:firstLineChars="200"/>
        <w:rPr>
          <w:rFonts w:ascii="仿宋" w:hAnsi="仿宋" w:eastAsia="仿宋" w:cs="仿宋_GB2312"/>
          <w:b/>
          <w:sz w:val="32"/>
          <w:szCs w:val="32"/>
        </w:rPr>
      </w:pPr>
      <w:r>
        <w:rPr>
          <w:rFonts w:hint="eastAsia" w:ascii="仿宋" w:hAnsi="仿宋" w:eastAsia="仿宋" w:cs="仿宋_GB2312"/>
          <w:b/>
          <w:sz w:val="32"/>
          <w:szCs w:val="32"/>
        </w:rPr>
        <w:t>十四、《中小学教师违反职业道德行为处理办法》</w:t>
      </w:r>
    </w:p>
    <w:p>
      <w:pPr>
        <w:spacing w:line="480" w:lineRule="auto"/>
        <w:ind w:firstLine="1446" w:firstLineChars="450"/>
        <w:rPr>
          <w:rFonts w:ascii="仿宋" w:hAnsi="仿宋" w:eastAsia="仿宋" w:cs="仿宋_GB2312"/>
          <w:b/>
          <w:sz w:val="32"/>
          <w:szCs w:val="32"/>
        </w:rPr>
      </w:pPr>
      <w:r>
        <w:rPr>
          <w:rFonts w:hint="eastAsia" w:ascii="仿宋" w:hAnsi="仿宋" w:eastAsia="仿宋" w:cs="仿宋_GB2312"/>
          <w:b/>
          <w:sz w:val="32"/>
          <w:szCs w:val="32"/>
        </w:rPr>
        <w:t>见：政府相关文件</w:t>
      </w:r>
    </w:p>
    <w:p>
      <w:pPr>
        <w:spacing w:line="480" w:lineRule="auto"/>
        <w:rPr>
          <w:rFonts w:ascii="仿宋" w:hAnsi="仿宋" w:eastAsia="仿宋" w:cs="仿宋_GB2312"/>
          <w:b/>
          <w:sz w:val="32"/>
          <w:szCs w:val="32"/>
        </w:rPr>
      </w:pPr>
    </w:p>
    <w:p>
      <w:pPr>
        <w:spacing w:line="480" w:lineRule="auto"/>
        <w:rPr>
          <w:rFonts w:ascii="仿宋" w:hAnsi="仿宋" w:eastAsia="仿宋"/>
          <w:b/>
          <w:bCs/>
          <w:sz w:val="32"/>
          <w:szCs w:val="32"/>
        </w:rPr>
      </w:pPr>
    </w:p>
    <w:p>
      <w:pPr>
        <w:ind w:firstLine="560" w:firstLineChars="200"/>
        <w:rPr>
          <w:rFonts w:ascii="仿宋" w:hAnsi="仿宋" w:eastAsia="仿宋" w:cstheme="majorEastAsia"/>
          <w:sz w:val="28"/>
          <w:szCs w:val="28"/>
        </w:rPr>
      </w:pPr>
    </w:p>
    <w:p>
      <w:pPr>
        <w:rPr>
          <w:rFonts w:ascii="仿宋" w:hAnsi="仿宋" w:eastAsia="仿宋" w:cstheme="majorEastAsia"/>
          <w:sz w:val="28"/>
          <w:szCs w:val="28"/>
        </w:rPr>
      </w:pPr>
      <w:r>
        <w:rPr>
          <w:rFonts w:hint="eastAsia" w:ascii="仿宋" w:hAnsi="仿宋" w:eastAsia="仿宋" w:cstheme="majorEastAsia"/>
          <w:sz w:val="28"/>
          <w:szCs w:val="28"/>
        </w:rPr>
        <w:t xml:space="preserve">                           </w:t>
      </w:r>
    </w:p>
    <w:p>
      <w:pPr>
        <w:rPr>
          <w:rFonts w:ascii="仿宋" w:hAnsi="仿宋" w:eastAsia="仿宋" w:cstheme="majorEastAsia"/>
          <w:sz w:val="28"/>
          <w:szCs w:val="28"/>
        </w:rPr>
      </w:pPr>
    </w:p>
    <w:p>
      <w:pPr>
        <w:rPr>
          <w:rFonts w:ascii="仿宋" w:hAnsi="仿宋" w:eastAsia="仿宋" w:cstheme="majorEastAsia"/>
          <w:sz w:val="28"/>
          <w:szCs w:val="28"/>
        </w:rPr>
      </w:pPr>
    </w:p>
    <w:p>
      <w:pPr>
        <w:rPr>
          <w:rFonts w:ascii="仿宋" w:hAnsi="仿宋" w:eastAsia="仿宋" w:cstheme="majorEastAsia"/>
          <w:sz w:val="28"/>
          <w:szCs w:val="28"/>
        </w:rPr>
      </w:pPr>
    </w:p>
    <w:p>
      <w:pPr>
        <w:rPr>
          <w:rFonts w:ascii="仿宋" w:hAnsi="仿宋" w:eastAsia="仿宋" w:cstheme="majorEastAsia"/>
          <w:sz w:val="28"/>
          <w:szCs w:val="28"/>
        </w:rPr>
      </w:pPr>
    </w:p>
    <w:p>
      <w:pPr>
        <w:rPr>
          <w:rFonts w:ascii="仿宋" w:hAnsi="仿宋" w:eastAsia="仿宋" w:cstheme="majorEastAsia"/>
          <w:sz w:val="28"/>
          <w:szCs w:val="28"/>
        </w:rPr>
      </w:pPr>
    </w:p>
    <w:p>
      <w:pPr>
        <w:rPr>
          <w:rFonts w:ascii="仿宋" w:hAnsi="仿宋" w:eastAsia="仿宋" w:cstheme="majorEastAsia"/>
          <w:sz w:val="28"/>
          <w:szCs w:val="28"/>
        </w:rPr>
      </w:pPr>
    </w:p>
    <w:p>
      <w:pPr>
        <w:rPr>
          <w:rFonts w:ascii="仿宋" w:hAnsi="仿宋" w:eastAsia="仿宋" w:cstheme="majorEastAsia"/>
          <w:sz w:val="28"/>
          <w:szCs w:val="28"/>
        </w:rPr>
      </w:pPr>
    </w:p>
    <w:p>
      <w:pPr>
        <w:rPr>
          <w:rFonts w:ascii="仿宋" w:hAnsi="仿宋" w:eastAsia="仿宋" w:cstheme="majorEastAsia"/>
          <w:sz w:val="28"/>
          <w:szCs w:val="28"/>
        </w:rPr>
      </w:pPr>
    </w:p>
    <w:p>
      <w:pPr>
        <w:rPr>
          <w:rFonts w:ascii="仿宋" w:hAnsi="仿宋" w:eastAsia="仿宋"/>
        </w:rPr>
      </w:pPr>
    </w:p>
    <w:p>
      <w:pPr>
        <w:rPr>
          <w:rFonts w:ascii="仿宋" w:hAnsi="仿宋" w:eastAsia="仿宋"/>
        </w:rPr>
      </w:pPr>
    </w:p>
    <w:p>
      <w:pPr>
        <w:widowControl/>
        <w:spacing w:line="360" w:lineRule="auto"/>
        <w:jc w:val="center"/>
        <w:rPr>
          <w:rFonts w:ascii="仿宋" w:hAnsi="仿宋" w:eastAsia="仿宋" w:cstheme="majorEastAsia"/>
          <w:b/>
          <w:bCs/>
          <w:color w:val="000000" w:themeColor="text1"/>
          <w:sz w:val="24"/>
        </w:rPr>
      </w:pPr>
      <w:r>
        <w:rPr>
          <w:rFonts w:hint="eastAsia" w:ascii="仿宋" w:hAnsi="仿宋" w:eastAsia="仿宋" w:cstheme="majorEastAsia"/>
          <w:b/>
          <w:bCs/>
          <w:color w:val="000000" w:themeColor="text1"/>
          <w:kern w:val="0"/>
          <w:sz w:val="24"/>
        </w:rPr>
        <w:t>十五、</w:t>
      </w:r>
      <w:r>
        <w:rPr>
          <w:rFonts w:hint="eastAsia" w:ascii="仿宋" w:hAnsi="仿宋" w:eastAsia="仿宋" w:cstheme="majorEastAsia"/>
          <w:b/>
          <w:bCs/>
          <w:color w:val="000000" w:themeColor="text1"/>
          <w:sz w:val="24"/>
        </w:rPr>
        <w:t>山东省普通高中201</w:t>
      </w:r>
      <w:r>
        <w:rPr>
          <w:rFonts w:hint="eastAsia" w:ascii="仿宋" w:hAnsi="仿宋" w:eastAsia="仿宋" w:cstheme="majorEastAsia"/>
          <w:b/>
          <w:bCs/>
          <w:color w:val="000000" w:themeColor="text1"/>
          <w:sz w:val="24"/>
          <w:lang w:val="en-US" w:eastAsia="zh-CN"/>
        </w:rPr>
        <w:t>8</w:t>
      </w:r>
      <w:r>
        <w:rPr>
          <w:rFonts w:hint="eastAsia" w:ascii="仿宋" w:hAnsi="仿宋" w:eastAsia="仿宋" w:cstheme="majorEastAsia"/>
          <w:b/>
          <w:bCs/>
          <w:color w:val="000000" w:themeColor="text1"/>
          <w:sz w:val="24"/>
        </w:rPr>
        <w:t>级学生课程学分结构表</w:t>
      </w:r>
    </w:p>
    <w:tbl>
      <w:tblPr>
        <w:tblStyle w:val="10"/>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917"/>
        <w:gridCol w:w="345"/>
        <w:gridCol w:w="816"/>
        <w:gridCol w:w="892"/>
        <w:gridCol w:w="85"/>
        <w:gridCol w:w="482"/>
        <w:gridCol w:w="579"/>
        <w:gridCol w:w="482"/>
        <w:gridCol w:w="484"/>
        <w:gridCol w:w="930"/>
        <w:gridCol w:w="930"/>
        <w:gridCol w:w="891"/>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科目</w:t>
            </w:r>
          </w:p>
        </w:tc>
        <w:tc>
          <w:tcPr>
            <w:tcW w:w="116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学分</w:t>
            </w:r>
          </w:p>
        </w:tc>
        <w:tc>
          <w:tcPr>
            <w:tcW w:w="2038" w:type="dxa"/>
            <w:gridSpan w:val="4"/>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一年级</w:t>
            </w:r>
          </w:p>
        </w:tc>
        <w:tc>
          <w:tcPr>
            <w:tcW w:w="189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二年级</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三年级</w:t>
            </w:r>
          </w:p>
        </w:tc>
        <w:tc>
          <w:tcPr>
            <w:tcW w:w="73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13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必修</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选修I</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上学期</w:t>
            </w:r>
          </w:p>
        </w:tc>
        <w:tc>
          <w:tcPr>
            <w:tcW w:w="114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下学期</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上学期</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下学期</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上学期</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下学期</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语文</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8</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0-6</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114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选修Ⅱ课程（含各学科课程标准中选修Ⅱ模块、专题教育及地方课程、校本课程）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数学</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8</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0-6</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114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外语</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6</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0-8</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567"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579"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思想政治</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6</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0-6</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114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48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48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0-3</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0-3</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历史</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0-6</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114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地理</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0-6</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114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物理</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0-6</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114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化学</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0-6</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114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生物</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0-6</w:t>
            </w:r>
          </w:p>
        </w:tc>
        <w:tc>
          <w:tcPr>
            <w:tcW w:w="89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1146"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0-2</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信息</w:t>
            </w:r>
          </w:p>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技术</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816"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2-9</w:t>
            </w:r>
          </w:p>
        </w:tc>
        <w:tc>
          <w:tcPr>
            <w:tcW w:w="3934" w:type="dxa"/>
            <w:gridSpan w:val="7"/>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2+2（</w:t>
            </w:r>
            <w:r>
              <w:rPr>
                <w:rFonts w:hint="eastAsia" w:ascii="仿宋" w:hAnsi="仿宋" w:eastAsia="仿宋"/>
                <w:color w:val="000000" w:themeColor="text1"/>
                <w:szCs w:val="21"/>
              </w:rPr>
              <w:t>占用选修</w:t>
            </w:r>
            <w:r>
              <w:rPr>
                <w:rFonts w:hint="eastAsia" w:ascii="仿宋" w:hAnsi="仿宋" w:eastAsia="仿宋"/>
                <w:color w:val="000000" w:themeColor="text1"/>
                <w:szCs w:val="21"/>
              </w:rPr>
              <w:fldChar w:fldCharType="begin"/>
            </w:r>
            <w:r>
              <w:rPr>
                <w:rFonts w:hint="eastAsia" w:ascii="仿宋" w:hAnsi="仿宋" w:eastAsia="仿宋"/>
                <w:color w:val="000000" w:themeColor="text1"/>
                <w:szCs w:val="21"/>
              </w:rPr>
              <w:instrText xml:space="preserve"> = 2 \* ROMAN </w:instrText>
            </w:r>
            <w:r>
              <w:rPr>
                <w:rFonts w:hint="eastAsia" w:ascii="仿宋" w:hAnsi="仿宋" w:eastAsia="仿宋"/>
                <w:color w:val="000000" w:themeColor="text1"/>
                <w:szCs w:val="21"/>
              </w:rPr>
              <w:fldChar w:fldCharType="separate"/>
            </w:r>
            <w:r>
              <w:rPr>
                <w:rFonts w:hint="eastAsia" w:ascii="仿宋" w:hAnsi="仿宋" w:eastAsia="仿宋"/>
                <w:color w:val="000000" w:themeColor="text1"/>
                <w:szCs w:val="21"/>
              </w:rPr>
              <w:t>I</w:t>
            </w:r>
            <w:r>
              <w:rPr>
                <w:rFonts w:hint="eastAsia" w:ascii="仿宋" w:hAnsi="仿宋" w:eastAsia="仿宋"/>
                <w:color w:val="000000" w:themeColor="text1"/>
                <w:szCs w:val="21"/>
              </w:rPr>
              <w:fldChar w:fldCharType="end"/>
            </w:r>
            <w:r>
              <w:rPr>
                <w:rFonts w:hint="eastAsia" w:ascii="仿宋" w:hAnsi="仿宋" w:eastAsia="仿宋"/>
                <w:color w:val="000000" w:themeColor="text1"/>
                <w:szCs w:val="21"/>
              </w:rPr>
              <w:t xml:space="preserve"> 2学分</w:t>
            </w:r>
            <w:r>
              <w:rPr>
                <w:rFonts w:hint="eastAsia" w:ascii="仿宋" w:hAnsi="仿宋" w:eastAsia="仿宋" w:cs="宋体"/>
                <w:color w:val="000000" w:themeColor="text1"/>
                <w:kern w:val="0"/>
                <w:szCs w:val="21"/>
              </w:rPr>
              <w:t>）</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0-7</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通用</w:t>
            </w:r>
          </w:p>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技术</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0-9</w:t>
            </w:r>
          </w:p>
        </w:tc>
        <w:tc>
          <w:tcPr>
            <w:tcW w:w="3934" w:type="dxa"/>
            <w:gridSpan w:val="7"/>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182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0-9</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音乐</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3</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0-9</w:t>
            </w:r>
          </w:p>
        </w:tc>
        <w:tc>
          <w:tcPr>
            <w:tcW w:w="977"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106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2751"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0-9</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美术</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3</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0-9</w:t>
            </w:r>
          </w:p>
        </w:tc>
        <w:tc>
          <w:tcPr>
            <w:tcW w:w="977"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106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2751" w:type="dxa"/>
            <w:gridSpan w:val="3"/>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0-9</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体育与健康</w:t>
            </w:r>
          </w:p>
        </w:tc>
        <w:tc>
          <w:tcPr>
            <w:tcW w:w="34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12</w:t>
            </w:r>
          </w:p>
        </w:tc>
        <w:tc>
          <w:tcPr>
            <w:tcW w:w="81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0-18</w:t>
            </w:r>
          </w:p>
        </w:tc>
        <w:tc>
          <w:tcPr>
            <w:tcW w:w="977"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106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2</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13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c>
          <w:tcPr>
            <w:tcW w:w="34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c>
          <w:tcPr>
            <w:tcW w:w="8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c>
          <w:tcPr>
            <w:tcW w:w="5755"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0-18</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434"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综合实践活动</w:t>
            </w:r>
          </w:p>
        </w:tc>
        <w:tc>
          <w:tcPr>
            <w:tcW w:w="91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考察探究活动</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6</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5755" w:type="dxa"/>
            <w:gridSpan w:val="9"/>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6</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4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社会服务活动</w:t>
            </w:r>
          </w:p>
        </w:tc>
        <w:tc>
          <w:tcPr>
            <w:tcW w:w="34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5</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5755" w:type="dxa"/>
            <w:gridSpan w:val="9"/>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5</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4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职业体验活动</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5755" w:type="dxa"/>
            <w:gridSpan w:val="9"/>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olor w:val="000000" w:themeColor="text1"/>
                <w:szCs w:val="21"/>
              </w:rPr>
              <w:t>4</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43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c>
          <w:tcPr>
            <w:tcW w:w="91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党团教育活动</w:t>
            </w:r>
          </w:p>
        </w:tc>
        <w:tc>
          <w:tcPr>
            <w:tcW w:w="34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5755" w:type="dxa"/>
            <w:gridSpan w:val="9"/>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w:t>
            </w:r>
          </w:p>
        </w:tc>
        <w:tc>
          <w:tcPr>
            <w:tcW w:w="73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themeColor="text1"/>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地方和校本课程</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977"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135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合计</w:t>
            </w:r>
          </w:p>
        </w:tc>
        <w:tc>
          <w:tcPr>
            <w:tcW w:w="3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88</w:t>
            </w:r>
          </w:p>
        </w:tc>
        <w:tc>
          <w:tcPr>
            <w:tcW w:w="81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≥42</w:t>
            </w:r>
          </w:p>
        </w:tc>
        <w:tc>
          <w:tcPr>
            <w:tcW w:w="977"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1061"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966" w:type="dxa"/>
            <w:gridSpan w:val="2"/>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930"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89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p>
        </w:tc>
        <w:tc>
          <w:tcPr>
            <w:tcW w:w="73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仿宋" w:hAnsi="仿宋" w:eastAsia="仿宋" w:cs="宋体"/>
                <w:color w:val="000000" w:themeColor="text1"/>
                <w:kern w:val="0"/>
                <w:szCs w:val="21"/>
              </w:rPr>
            </w:pPr>
            <w:r>
              <w:rPr>
                <w:rFonts w:hint="eastAsia" w:ascii="仿宋" w:hAnsi="仿宋" w:eastAsia="仿宋" w:cs="宋体"/>
                <w:color w:val="000000" w:themeColor="text1"/>
                <w:kern w:val="0"/>
                <w:szCs w:val="21"/>
              </w:rPr>
              <w:t>≥14</w:t>
            </w:r>
          </w:p>
        </w:tc>
      </w:tr>
    </w:tbl>
    <w:p>
      <w:pPr>
        <w:widowControl/>
        <w:rPr>
          <w:rFonts w:ascii="仿宋" w:hAnsi="仿宋" w:eastAsia="仿宋" w:cstheme="majorEastAsia"/>
          <w:b/>
          <w:bCs/>
          <w:color w:val="000000" w:themeColor="text1"/>
          <w:kern w:val="0"/>
          <w:sz w:val="28"/>
          <w:szCs w:val="28"/>
        </w:rPr>
      </w:pPr>
    </w:p>
    <w:p>
      <w:pPr>
        <w:widowControl/>
        <w:rPr>
          <w:rFonts w:ascii="仿宋" w:hAnsi="仿宋" w:eastAsia="仿宋" w:cstheme="majorEastAsia"/>
          <w:b/>
          <w:bCs/>
          <w:color w:val="000000" w:themeColor="text1"/>
          <w:kern w:val="0"/>
          <w:sz w:val="28"/>
          <w:szCs w:val="28"/>
        </w:rPr>
      </w:pPr>
    </w:p>
    <w:p>
      <w:pPr>
        <w:widowControl/>
        <w:jc w:val="center"/>
        <w:rPr>
          <w:rFonts w:ascii="仿宋" w:hAnsi="仿宋" w:eastAsia="仿宋" w:cstheme="majorEastAsia"/>
          <w:b/>
          <w:bCs/>
          <w:color w:val="000000" w:themeColor="text1"/>
          <w:sz w:val="24"/>
        </w:rPr>
      </w:pPr>
      <w:r>
        <w:rPr>
          <w:rFonts w:hint="eastAsia" w:ascii="仿宋" w:hAnsi="仿宋" w:eastAsia="仿宋" w:cstheme="majorEastAsia"/>
          <w:b/>
          <w:bCs/>
          <w:color w:val="000000" w:themeColor="text1"/>
          <w:kern w:val="0"/>
          <w:sz w:val="24"/>
        </w:rPr>
        <w:t xml:space="preserve">附件四：  </w:t>
      </w:r>
      <w:r>
        <w:rPr>
          <w:rFonts w:hint="eastAsia" w:ascii="仿宋" w:hAnsi="仿宋" w:eastAsia="仿宋" w:cstheme="majorEastAsia"/>
          <w:b/>
          <w:bCs/>
          <w:color w:val="000000" w:themeColor="text1"/>
          <w:sz w:val="24"/>
        </w:rPr>
        <w:t>山东省普通高中201</w:t>
      </w:r>
      <w:r>
        <w:rPr>
          <w:rFonts w:hint="eastAsia" w:ascii="仿宋" w:hAnsi="仿宋" w:eastAsia="仿宋" w:cstheme="majorEastAsia"/>
          <w:b/>
          <w:bCs/>
          <w:color w:val="000000" w:themeColor="text1"/>
          <w:sz w:val="24"/>
          <w:lang w:val="en-US" w:eastAsia="zh-CN"/>
        </w:rPr>
        <w:t>8</w:t>
      </w:r>
      <w:bookmarkStart w:id="0" w:name="_GoBack"/>
      <w:bookmarkEnd w:id="0"/>
      <w:r>
        <w:rPr>
          <w:rFonts w:hint="eastAsia" w:ascii="仿宋" w:hAnsi="仿宋" w:eastAsia="仿宋" w:cstheme="majorEastAsia"/>
          <w:b/>
          <w:bCs/>
          <w:color w:val="000000" w:themeColor="text1"/>
          <w:sz w:val="24"/>
        </w:rPr>
        <w:t>级学生课程安排指导表</w:t>
      </w:r>
    </w:p>
    <w:tbl>
      <w:tblPr>
        <w:tblStyle w:val="10"/>
        <w:tblW w:w="83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
        <w:gridCol w:w="898"/>
        <w:gridCol w:w="588"/>
        <w:gridCol w:w="588"/>
        <w:gridCol w:w="589"/>
        <w:gridCol w:w="591"/>
        <w:gridCol w:w="590"/>
        <w:gridCol w:w="22"/>
        <w:gridCol w:w="569"/>
        <w:gridCol w:w="35"/>
        <w:gridCol w:w="10"/>
        <w:gridCol w:w="546"/>
        <w:gridCol w:w="588"/>
        <w:gridCol w:w="590"/>
        <w:gridCol w:w="591"/>
        <w:gridCol w:w="611"/>
        <w:gridCol w:w="6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1260" w:type="dxa"/>
            <w:gridSpan w:val="2"/>
            <w:vMerge w:val="restart"/>
            <w:tcBorders>
              <w:top w:val="single" w:color="auto" w:sz="4" w:space="0"/>
              <w:left w:val="single" w:color="auto" w:sz="4" w:space="0"/>
              <w:bottom w:val="single" w:color="auto" w:sz="4" w:space="0"/>
              <w:right w:val="single" w:color="auto" w:sz="4" w:space="0"/>
              <w:tl2br w:val="single" w:color="auto" w:sz="4" w:space="0"/>
            </w:tcBorders>
            <w:vAlign w:val="center"/>
          </w:tcPr>
          <w:p>
            <w:pPr>
              <w:widowControl/>
              <w:spacing w:line="240" w:lineRule="exact"/>
              <w:ind w:firstLine="735" w:firstLineChars="350"/>
              <w:rPr>
                <w:rFonts w:ascii="仿宋" w:hAnsi="仿宋" w:eastAsia="仿宋"/>
                <w:color w:val="000000" w:themeColor="text1"/>
                <w:kern w:val="0"/>
                <w:szCs w:val="21"/>
              </w:rPr>
            </w:pPr>
            <w:r>
              <w:rPr>
                <w:rFonts w:hint="eastAsia" w:ascii="仿宋" w:hAnsi="仿宋" w:eastAsia="仿宋"/>
                <w:color w:val="000000" w:themeColor="text1"/>
                <w:kern w:val="0"/>
                <w:szCs w:val="21"/>
              </w:rPr>
              <w:t>时间</w:t>
            </w:r>
          </w:p>
          <w:p>
            <w:pPr>
              <w:widowControl/>
              <w:spacing w:line="240" w:lineRule="exact"/>
              <w:rPr>
                <w:rFonts w:ascii="仿宋" w:hAnsi="仿宋" w:eastAsia="仿宋"/>
                <w:color w:val="000000" w:themeColor="text1"/>
                <w:kern w:val="0"/>
                <w:szCs w:val="21"/>
              </w:rPr>
            </w:pPr>
          </w:p>
          <w:p>
            <w:pPr>
              <w:widowControl/>
              <w:spacing w:line="240" w:lineRule="exact"/>
              <w:rPr>
                <w:rFonts w:ascii="仿宋" w:hAnsi="仿宋" w:eastAsia="仿宋"/>
                <w:color w:val="000000" w:themeColor="text1"/>
                <w:kern w:val="0"/>
                <w:szCs w:val="21"/>
              </w:rPr>
            </w:pPr>
            <w:r>
              <w:rPr>
                <w:rFonts w:hint="eastAsia" w:ascii="仿宋" w:hAnsi="仿宋" w:eastAsia="仿宋"/>
                <w:color w:val="000000" w:themeColor="text1"/>
                <w:kern w:val="0"/>
                <w:szCs w:val="21"/>
              </w:rPr>
              <w:t>科目</w:t>
            </w:r>
          </w:p>
        </w:tc>
        <w:tc>
          <w:tcPr>
            <w:tcW w:w="2356"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第一学年</w:t>
            </w:r>
          </w:p>
        </w:tc>
        <w:tc>
          <w:tcPr>
            <w:tcW w:w="2360"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第二学年</w:t>
            </w:r>
          </w:p>
        </w:tc>
        <w:tc>
          <w:tcPr>
            <w:tcW w:w="2404"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第三学年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olor w:val="000000" w:themeColor="text1"/>
                <w:kern w:val="0"/>
                <w:szCs w:val="21"/>
              </w:rPr>
            </w:pPr>
          </w:p>
        </w:tc>
        <w:tc>
          <w:tcPr>
            <w:tcW w:w="117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上学期</w:t>
            </w:r>
          </w:p>
        </w:tc>
        <w:tc>
          <w:tcPr>
            <w:tcW w:w="118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下学期</w:t>
            </w:r>
          </w:p>
        </w:tc>
        <w:tc>
          <w:tcPr>
            <w:tcW w:w="118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上学期</w:t>
            </w:r>
          </w:p>
        </w:tc>
        <w:tc>
          <w:tcPr>
            <w:tcW w:w="1179"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下学期</w:t>
            </w:r>
          </w:p>
        </w:tc>
        <w:tc>
          <w:tcPr>
            <w:tcW w:w="118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上学期</w:t>
            </w:r>
          </w:p>
        </w:tc>
        <w:tc>
          <w:tcPr>
            <w:tcW w:w="122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下学期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olor w:val="000000" w:themeColor="text1"/>
                <w:kern w:val="0"/>
                <w:szCs w:val="21"/>
              </w:rPr>
            </w:pPr>
          </w:p>
        </w:tc>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学段1</w:t>
            </w:r>
          </w:p>
        </w:tc>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学段2</w:t>
            </w:r>
          </w:p>
        </w:tc>
        <w:tc>
          <w:tcPr>
            <w:tcW w:w="58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学段3</w:t>
            </w:r>
          </w:p>
        </w:tc>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学段4</w:t>
            </w:r>
          </w:p>
        </w:tc>
        <w:tc>
          <w:tcPr>
            <w:tcW w:w="5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学段1</w:t>
            </w:r>
          </w:p>
        </w:tc>
        <w:tc>
          <w:tcPr>
            <w:tcW w:w="59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学段2</w:t>
            </w:r>
          </w:p>
        </w:tc>
        <w:tc>
          <w:tcPr>
            <w:tcW w:w="591"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学段3</w:t>
            </w:r>
          </w:p>
        </w:tc>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学段4</w:t>
            </w:r>
          </w:p>
        </w:tc>
        <w:tc>
          <w:tcPr>
            <w:tcW w:w="59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学段1</w:t>
            </w:r>
          </w:p>
        </w:tc>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学段2</w:t>
            </w:r>
          </w:p>
        </w:tc>
        <w:tc>
          <w:tcPr>
            <w:tcW w:w="61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学段3</w:t>
            </w:r>
          </w:p>
        </w:tc>
        <w:tc>
          <w:tcPr>
            <w:tcW w:w="61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学段4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语文</w:t>
            </w:r>
          </w:p>
        </w:tc>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语文1</w:t>
            </w:r>
          </w:p>
        </w:tc>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语文2</w:t>
            </w:r>
          </w:p>
        </w:tc>
        <w:tc>
          <w:tcPr>
            <w:tcW w:w="58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语文3</w:t>
            </w:r>
          </w:p>
        </w:tc>
        <w:tc>
          <w:tcPr>
            <w:tcW w:w="5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语文4</w:t>
            </w:r>
          </w:p>
        </w:tc>
        <w:tc>
          <w:tcPr>
            <w:tcW w:w="4764"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选修Ⅰ：在语文5、选修模块中选0-4个模块（0-6学分）；选修Ⅱ：其他模块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8"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数学</w:t>
            </w:r>
          </w:p>
        </w:tc>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数学1</w:t>
            </w:r>
          </w:p>
        </w:tc>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数学2</w:t>
            </w:r>
          </w:p>
        </w:tc>
        <w:tc>
          <w:tcPr>
            <w:tcW w:w="118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数学3</w:t>
            </w:r>
          </w:p>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数学4</w:t>
            </w:r>
          </w:p>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数学5（第一章）</w:t>
            </w:r>
          </w:p>
        </w:tc>
        <w:tc>
          <w:tcPr>
            <w:tcW w:w="4764"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选修Ⅰ：在数学5（第二、三章）、数学2-1、2-2、2-3中选0-4个模块（0-6学分）；选修Ⅱ：其他模块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英语</w:t>
            </w:r>
          </w:p>
        </w:tc>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英语1</w:t>
            </w:r>
          </w:p>
        </w:tc>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英语2</w:t>
            </w:r>
          </w:p>
        </w:tc>
        <w:tc>
          <w:tcPr>
            <w:tcW w:w="58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英语3</w:t>
            </w:r>
          </w:p>
        </w:tc>
        <w:tc>
          <w:tcPr>
            <w:tcW w:w="5355" w:type="dxa"/>
            <w:gridSpan w:val="1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选修Ⅰ：在英语4、英语5、英语6、英语7中选0-4个模块（0-8学分）；选修Ⅱ：其他模块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1"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思想政治</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思想政治（政治生活）</w:t>
            </w:r>
          </w:p>
        </w:tc>
        <w:tc>
          <w:tcPr>
            <w:tcW w:w="118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思想政治（生活与哲学）</w:t>
            </w:r>
          </w:p>
        </w:tc>
        <w:tc>
          <w:tcPr>
            <w:tcW w:w="61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 w:hAnsi="仿宋" w:eastAsia="仿宋"/>
                <w:color w:val="000000" w:themeColor="text1"/>
                <w:kern w:val="0"/>
                <w:szCs w:val="21"/>
              </w:rPr>
            </w:pPr>
            <w:r>
              <w:rPr>
                <w:rFonts w:hint="eastAsia" w:ascii="仿宋" w:hAnsi="仿宋" w:eastAsia="仿宋"/>
                <w:color w:val="000000" w:themeColor="text1"/>
                <w:kern w:val="0"/>
                <w:szCs w:val="21"/>
              </w:rPr>
              <w:t>思想政治（经济生活）</w:t>
            </w:r>
          </w:p>
        </w:tc>
        <w:tc>
          <w:tcPr>
            <w:tcW w:w="6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仿宋" w:hAnsi="仿宋" w:eastAsia="仿宋"/>
                <w:color w:val="000000" w:themeColor="text1"/>
                <w:szCs w:val="21"/>
              </w:rPr>
            </w:pPr>
            <w:r>
              <w:rPr>
                <w:rFonts w:hint="eastAsia" w:ascii="仿宋" w:hAnsi="仿宋" w:eastAsia="仿宋"/>
                <w:color w:val="000000" w:themeColor="text1"/>
                <w:szCs w:val="21"/>
              </w:rPr>
              <w:t>思想政治（文化生活）</w:t>
            </w:r>
          </w:p>
        </w:tc>
        <w:tc>
          <w:tcPr>
            <w:tcW w:w="3548"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选修Ⅰ：在经济生活、国家和国际组织常识中选0-2个模块（0-6学分）；选修Ⅱ：其他模块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历史</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历史Ⅰ</w:t>
            </w:r>
          </w:p>
        </w:tc>
        <w:tc>
          <w:tcPr>
            <w:tcW w:w="118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历史Ⅱ</w:t>
            </w:r>
          </w:p>
        </w:tc>
        <w:tc>
          <w:tcPr>
            <w:tcW w:w="4764"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选修Ⅰ：在历史Ⅲ、历史上重大改革回眸、20世纪的战争与和平中选0-3个模块；选修Ⅱ：其他模块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地理</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地理1</w:t>
            </w:r>
          </w:p>
        </w:tc>
        <w:tc>
          <w:tcPr>
            <w:tcW w:w="118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地理2</w:t>
            </w:r>
          </w:p>
        </w:tc>
        <w:tc>
          <w:tcPr>
            <w:tcW w:w="4764"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选修Ⅰ：在地理3、自然地理基础（与地理1对应的内容）、环境保护中选0-3个模块；选修Ⅱ：其他模块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4"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物理</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物理1</w:t>
            </w:r>
          </w:p>
        </w:tc>
        <w:tc>
          <w:tcPr>
            <w:tcW w:w="118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物理2部分内容、选修3-1部分内容</w:t>
            </w:r>
          </w:p>
        </w:tc>
        <w:tc>
          <w:tcPr>
            <w:tcW w:w="4764"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选修Ⅰ：选修Ⅰ-1的内容是物理2部分内容、选修3-1部分内容、选修3-2；选修Ⅰ-2的内容是选修3-3部分内容、选修3-4部分内容；选修Ⅰ-3的内容是选修3-4部分内容、选修3-5。在其中选0-3个模块</w:t>
            </w:r>
          </w:p>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化学</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化学1</w:t>
            </w:r>
          </w:p>
        </w:tc>
        <w:tc>
          <w:tcPr>
            <w:tcW w:w="118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化学2</w:t>
            </w:r>
          </w:p>
        </w:tc>
        <w:tc>
          <w:tcPr>
            <w:tcW w:w="4764"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选修Ⅰ：在化学反应原理、有机化学基础、</w:t>
            </w:r>
            <w:r>
              <w:rPr>
                <w:rFonts w:hint="eastAsia" w:ascii="仿宋" w:hAnsi="仿宋" w:eastAsia="仿宋" w:cs="仿宋_GB2312"/>
                <w:color w:val="000000" w:themeColor="text1"/>
                <w:szCs w:val="21"/>
              </w:rPr>
              <w:t>物质结构与性质</w:t>
            </w:r>
            <w:r>
              <w:rPr>
                <w:rFonts w:hint="eastAsia" w:ascii="仿宋" w:hAnsi="仿宋" w:eastAsia="仿宋"/>
                <w:color w:val="000000" w:themeColor="text1"/>
                <w:kern w:val="0"/>
                <w:szCs w:val="21"/>
              </w:rPr>
              <w:t>中选择0-3个模块；选修Ⅱ：其他模块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生物</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生物1</w:t>
            </w:r>
          </w:p>
        </w:tc>
        <w:tc>
          <w:tcPr>
            <w:tcW w:w="118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kern w:val="0"/>
                <w:szCs w:val="21"/>
              </w:rPr>
            </w:pPr>
            <w:r>
              <w:rPr>
                <w:rFonts w:hint="eastAsia" w:ascii="仿宋" w:hAnsi="仿宋" w:eastAsia="仿宋"/>
                <w:color w:val="000000" w:themeColor="text1"/>
                <w:kern w:val="0"/>
                <w:szCs w:val="21"/>
              </w:rPr>
              <w:t>生物2</w:t>
            </w:r>
          </w:p>
        </w:tc>
        <w:tc>
          <w:tcPr>
            <w:tcW w:w="4764" w:type="dxa"/>
            <w:gridSpan w:val="11"/>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kern w:val="0"/>
                <w:szCs w:val="21"/>
              </w:rPr>
            </w:pPr>
            <w:r>
              <w:rPr>
                <w:rFonts w:hint="eastAsia" w:ascii="仿宋" w:hAnsi="仿宋" w:eastAsia="仿宋"/>
                <w:color w:val="000000" w:themeColor="text1"/>
                <w:kern w:val="0"/>
                <w:szCs w:val="21"/>
              </w:rPr>
              <w:t>选修Ⅰ：在生物3、生物技术实践、现代生物科技专题中选择0-3个模块；选修Ⅱ：其他模块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信息技术</w:t>
            </w:r>
          </w:p>
        </w:tc>
        <w:tc>
          <w:tcPr>
            <w:tcW w:w="7120" w:type="dxa"/>
            <w:gridSpan w:val="1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必修：信息技术基础、算法与程序设计；选修Ⅰ：网络技术应用（必选），在多媒体技术应用丶数据管理技术丶人工智能初步中选0-3个模块；选修Ⅱ：其他模块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通用技术</w:t>
            </w:r>
          </w:p>
        </w:tc>
        <w:tc>
          <w:tcPr>
            <w:tcW w:w="7120" w:type="dxa"/>
            <w:gridSpan w:val="1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必修：技术与设计1/2、技术与设计2/2；选修Ⅰ：在现代家政技术、服装及其设计、电子控制技术和简易机器人制作中选0-4个模块；选修Ⅱ：其他模块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音乐</w:t>
            </w:r>
          </w:p>
        </w:tc>
        <w:tc>
          <w:tcPr>
            <w:tcW w:w="2356" w:type="dxa"/>
            <w:gridSpan w:val="4"/>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音乐鉴赏</w:t>
            </w:r>
          </w:p>
        </w:tc>
        <w:tc>
          <w:tcPr>
            <w:tcW w:w="1226"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其他1个模块（必修）</w:t>
            </w:r>
          </w:p>
        </w:tc>
        <w:tc>
          <w:tcPr>
            <w:tcW w:w="3538"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选修Ⅰ：除必修之外余下的4个模块中选0-4个模块；选修Ⅱ：其他模块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美术</w:t>
            </w:r>
          </w:p>
        </w:tc>
        <w:tc>
          <w:tcPr>
            <w:tcW w:w="117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美术鉴赏</w:t>
            </w:r>
          </w:p>
        </w:tc>
        <w:tc>
          <w:tcPr>
            <w:tcW w:w="2406"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其他2个模块（必修）</w:t>
            </w:r>
          </w:p>
        </w:tc>
        <w:tc>
          <w:tcPr>
            <w:tcW w:w="3538"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选修Ⅰ：在美术表现系列或者选修Ⅰ中选</w:t>
            </w:r>
            <w:r>
              <w:rPr>
                <w:rFonts w:ascii="仿宋" w:hAnsi="仿宋" w:eastAsia="仿宋"/>
                <w:color w:val="000000" w:themeColor="text1"/>
                <w:szCs w:val="21"/>
              </w:rPr>
              <w:t>0-5</w:t>
            </w:r>
            <w:r>
              <w:rPr>
                <w:rFonts w:hint="eastAsia" w:ascii="仿宋" w:hAnsi="仿宋" w:eastAsia="仿宋"/>
                <w:color w:val="000000" w:themeColor="text1"/>
                <w:szCs w:val="21"/>
              </w:rPr>
              <w:t>个模块。选修Ⅱ：其他模块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体育与健康</w:t>
            </w:r>
          </w:p>
        </w:tc>
        <w:tc>
          <w:tcPr>
            <w:tcW w:w="7120" w:type="dxa"/>
            <w:gridSpan w:val="1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必修12个模块，选修Ⅰ：除必修之外选修0-18模块；选修Ⅱ：其他模块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362"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综合实践活动</w:t>
            </w:r>
          </w:p>
        </w:tc>
        <w:tc>
          <w:tcPr>
            <w:tcW w:w="8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考察探究活动</w:t>
            </w:r>
          </w:p>
        </w:tc>
        <w:tc>
          <w:tcPr>
            <w:tcW w:w="7120" w:type="dxa"/>
            <w:gridSpan w:val="1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包含研究性学习、研学旅行</w:t>
            </w:r>
            <w:r>
              <w:rPr>
                <w:rFonts w:ascii="仿宋" w:hAnsi="仿宋" w:eastAsia="仿宋"/>
                <w:color w:val="000000" w:themeColor="text1"/>
                <w:szCs w:val="21"/>
              </w:rPr>
              <w:t>、</w:t>
            </w:r>
            <w:r>
              <w:rPr>
                <w:rFonts w:hint="eastAsia" w:ascii="仿宋" w:hAnsi="仿宋" w:eastAsia="仿宋"/>
                <w:color w:val="000000" w:themeColor="text1"/>
                <w:szCs w:val="21"/>
              </w:rPr>
              <w:t>野外考察等，至少完成2个课题（或项目）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3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olor w:val="000000" w:themeColor="text1"/>
                <w:szCs w:val="21"/>
              </w:rPr>
            </w:pPr>
          </w:p>
        </w:tc>
        <w:tc>
          <w:tcPr>
            <w:tcW w:w="8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社会服务活动</w:t>
            </w:r>
          </w:p>
        </w:tc>
        <w:tc>
          <w:tcPr>
            <w:tcW w:w="7120" w:type="dxa"/>
            <w:gridSpan w:val="1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以公益活动、志愿服务为主，三年不少于25个工作日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3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olor w:val="000000" w:themeColor="text1"/>
                <w:szCs w:val="21"/>
              </w:rPr>
            </w:pPr>
          </w:p>
        </w:tc>
        <w:tc>
          <w:tcPr>
            <w:tcW w:w="89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职业体验活动</w:t>
            </w:r>
          </w:p>
        </w:tc>
        <w:tc>
          <w:tcPr>
            <w:tcW w:w="7120" w:type="dxa"/>
            <w:gridSpan w:val="1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其中，军训1学分；职业行业体验3 学分，合并到学生发展指导课程中一并实施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jc w:val="center"/>
        </w:trPr>
        <w:tc>
          <w:tcPr>
            <w:tcW w:w="3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olor w:val="000000" w:themeColor="text1"/>
                <w:szCs w:val="21"/>
              </w:rPr>
            </w:pPr>
          </w:p>
        </w:tc>
        <w:tc>
          <w:tcPr>
            <w:tcW w:w="898"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党团教育活动</w:t>
            </w:r>
          </w:p>
        </w:tc>
        <w:tc>
          <w:tcPr>
            <w:tcW w:w="7120" w:type="dxa"/>
            <w:gridSpan w:val="15"/>
            <w:tcBorders>
              <w:top w:val="single" w:color="auto" w:sz="4" w:space="0"/>
              <w:left w:val="single" w:color="auto" w:sz="4" w:space="0"/>
              <w:bottom w:val="single" w:color="auto" w:sz="4" w:space="0"/>
              <w:right w:val="single" w:color="auto" w:sz="4" w:space="0"/>
            </w:tcBorders>
            <w:vAlign w:val="center"/>
          </w:tcPr>
          <w:p>
            <w:pPr>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1学分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地方课程</w:t>
            </w:r>
          </w:p>
          <w:p>
            <w:pPr>
              <w:widowControl/>
              <w:spacing w:line="240" w:lineRule="exact"/>
              <w:jc w:val="center"/>
              <w:rPr>
                <w:rFonts w:ascii="仿宋" w:hAnsi="仿宋" w:eastAsia="仿宋"/>
                <w:color w:val="000000" w:themeColor="text1"/>
                <w:szCs w:val="21"/>
              </w:rPr>
            </w:pPr>
            <w:r>
              <w:rPr>
                <w:rFonts w:hint="eastAsia" w:ascii="仿宋" w:hAnsi="仿宋" w:eastAsia="仿宋"/>
                <w:color w:val="000000" w:themeColor="text1"/>
                <w:szCs w:val="21"/>
              </w:rPr>
              <w:t>校本课程</w:t>
            </w:r>
          </w:p>
        </w:tc>
        <w:tc>
          <w:tcPr>
            <w:tcW w:w="7120" w:type="dxa"/>
            <w:gridSpan w:val="1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中华优秀传统文化4学分，占用选修Ⅱ学分，高一、高二每周1课时；学生发展指导4学分，其中占用综合实践活动3学分，占用选修Ⅱ1学分，高一、高二每周1课时。</w:t>
            </w:r>
          </w:p>
          <w:p>
            <w:pPr>
              <w:widowControl/>
              <w:spacing w:line="240" w:lineRule="exact"/>
              <w:jc w:val="left"/>
              <w:rPr>
                <w:rFonts w:ascii="仿宋" w:hAnsi="仿宋" w:eastAsia="仿宋"/>
                <w:color w:val="000000" w:themeColor="text1"/>
                <w:szCs w:val="21"/>
              </w:rPr>
            </w:pPr>
            <w:r>
              <w:rPr>
                <w:rFonts w:hint="eastAsia" w:ascii="仿宋" w:hAnsi="仿宋" w:eastAsia="仿宋"/>
                <w:color w:val="000000" w:themeColor="text1"/>
                <w:szCs w:val="21"/>
              </w:rPr>
              <w:t>学校可利用选修Ⅱ学分，开设不少于9学分的校本课程。</w:t>
            </w:r>
          </w:p>
        </w:tc>
      </w:tr>
    </w:tbl>
    <w:p>
      <w:pPr>
        <w:jc w:val="left"/>
        <w:rPr>
          <w:rFonts w:ascii="仿宋" w:hAnsi="仿宋" w:eastAsia="仿宋"/>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jc w:val="center"/>
                </w:pPr>
                <w:r>
                  <w:fldChar w:fldCharType="begin"/>
                </w:r>
                <w:r>
                  <w:instrText xml:space="preserve"> PAGE   \* MERGEFORMAT </w:instrText>
                </w:r>
                <w:r>
                  <w:fldChar w:fldCharType="separate"/>
                </w:r>
                <w:r>
                  <w:rPr>
                    <w:lang w:val="zh-CN"/>
                  </w:rPr>
                  <w:t>1</w:t>
                </w:r>
                <w:r>
                  <w:rPr>
                    <w:lang w:val="zh-CN"/>
                  </w:rPr>
                  <w:fldChar w:fldCharType="end"/>
                </w:r>
              </w:p>
            </w:txbxContent>
          </v:textbox>
        </v:shape>
      </w:pic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BBD42"/>
    <w:multiLevelType w:val="singleLevel"/>
    <w:tmpl w:val="59ABBD4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141AF"/>
    <w:rsid w:val="0000040D"/>
    <w:rsid w:val="0000078D"/>
    <w:rsid w:val="0000079C"/>
    <w:rsid w:val="00000972"/>
    <w:rsid w:val="000010E9"/>
    <w:rsid w:val="0000116F"/>
    <w:rsid w:val="0000139C"/>
    <w:rsid w:val="0000140B"/>
    <w:rsid w:val="000019BF"/>
    <w:rsid w:val="00001C8E"/>
    <w:rsid w:val="00001EA6"/>
    <w:rsid w:val="00001F29"/>
    <w:rsid w:val="000021D1"/>
    <w:rsid w:val="000024A2"/>
    <w:rsid w:val="000027A6"/>
    <w:rsid w:val="00002CA9"/>
    <w:rsid w:val="00002D3E"/>
    <w:rsid w:val="00002D71"/>
    <w:rsid w:val="00003163"/>
    <w:rsid w:val="00003322"/>
    <w:rsid w:val="00003532"/>
    <w:rsid w:val="00003895"/>
    <w:rsid w:val="00003947"/>
    <w:rsid w:val="0000436A"/>
    <w:rsid w:val="00004636"/>
    <w:rsid w:val="00004F2B"/>
    <w:rsid w:val="00005269"/>
    <w:rsid w:val="00005692"/>
    <w:rsid w:val="00005A37"/>
    <w:rsid w:val="00005EB8"/>
    <w:rsid w:val="0000678D"/>
    <w:rsid w:val="000067A0"/>
    <w:rsid w:val="0000688A"/>
    <w:rsid w:val="00006BDB"/>
    <w:rsid w:val="00006F16"/>
    <w:rsid w:val="00007322"/>
    <w:rsid w:val="0000766B"/>
    <w:rsid w:val="00007B3A"/>
    <w:rsid w:val="00010117"/>
    <w:rsid w:val="00010314"/>
    <w:rsid w:val="000104D4"/>
    <w:rsid w:val="0001051E"/>
    <w:rsid w:val="000107B1"/>
    <w:rsid w:val="00010915"/>
    <w:rsid w:val="000109C1"/>
    <w:rsid w:val="000109E1"/>
    <w:rsid w:val="00010DA2"/>
    <w:rsid w:val="00011336"/>
    <w:rsid w:val="00011C8E"/>
    <w:rsid w:val="00011C98"/>
    <w:rsid w:val="000123B3"/>
    <w:rsid w:val="00012693"/>
    <w:rsid w:val="000129D0"/>
    <w:rsid w:val="00012EEA"/>
    <w:rsid w:val="00013102"/>
    <w:rsid w:val="00013B54"/>
    <w:rsid w:val="000141AF"/>
    <w:rsid w:val="0001452B"/>
    <w:rsid w:val="00014AFF"/>
    <w:rsid w:val="00015418"/>
    <w:rsid w:val="00015460"/>
    <w:rsid w:val="0001554D"/>
    <w:rsid w:val="000159DC"/>
    <w:rsid w:val="00015AB6"/>
    <w:rsid w:val="00015C0D"/>
    <w:rsid w:val="00015C7B"/>
    <w:rsid w:val="00015CA7"/>
    <w:rsid w:val="00015EAE"/>
    <w:rsid w:val="00016104"/>
    <w:rsid w:val="000163A1"/>
    <w:rsid w:val="000165C8"/>
    <w:rsid w:val="000169F2"/>
    <w:rsid w:val="00016AB3"/>
    <w:rsid w:val="00016E25"/>
    <w:rsid w:val="000175D5"/>
    <w:rsid w:val="00017622"/>
    <w:rsid w:val="000178F6"/>
    <w:rsid w:val="00017E38"/>
    <w:rsid w:val="00020907"/>
    <w:rsid w:val="00020BEA"/>
    <w:rsid w:val="000211CD"/>
    <w:rsid w:val="000212FE"/>
    <w:rsid w:val="0002131B"/>
    <w:rsid w:val="000217FA"/>
    <w:rsid w:val="00021887"/>
    <w:rsid w:val="0002219B"/>
    <w:rsid w:val="000227B2"/>
    <w:rsid w:val="0002299F"/>
    <w:rsid w:val="00022B12"/>
    <w:rsid w:val="000232FF"/>
    <w:rsid w:val="00023326"/>
    <w:rsid w:val="000233FF"/>
    <w:rsid w:val="00023A0D"/>
    <w:rsid w:val="00023B17"/>
    <w:rsid w:val="00023FDF"/>
    <w:rsid w:val="000240D8"/>
    <w:rsid w:val="00024A59"/>
    <w:rsid w:val="00024E7A"/>
    <w:rsid w:val="00024FD7"/>
    <w:rsid w:val="0002513C"/>
    <w:rsid w:val="0002521E"/>
    <w:rsid w:val="0002536B"/>
    <w:rsid w:val="000255FF"/>
    <w:rsid w:val="0002593C"/>
    <w:rsid w:val="00025DB2"/>
    <w:rsid w:val="00025F99"/>
    <w:rsid w:val="00026292"/>
    <w:rsid w:val="0002630E"/>
    <w:rsid w:val="00026CD1"/>
    <w:rsid w:val="00026F3D"/>
    <w:rsid w:val="00027E98"/>
    <w:rsid w:val="00030304"/>
    <w:rsid w:val="000306DA"/>
    <w:rsid w:val="00030959"/>
    <w:rsid w:val="00030F44"/>
    <w:rsid w:val="00030FA2"/>
    <w:rsid w:val="0003129B"/>
    <w:rsid w:val="00031E64"/>
    <w:rsid w:val="0003223F"/>
    <w:rsid w:val="0003224B"/>
    <w:rsid w:val="00032494"/>
    <w:rsid w:val="00032691"/>
    <w:rsid w:val="00032EB3"/>
    <w:rsid w:val="00032FBA"/>
    <w:rsid w:val="00032FC5"/>
    <w:rsid w:val="0003359E"/>
    <w:rsid w:val="00033A18"/>
    <w:rsid w:val="00033D7E"/>
    <w:rsid w:val="00034098"/>
    <w:rsid w:val="0003413C"/>
    <w:rsid w:val="0003418C"/>
    <w:rsid w:val="000348E9"/>
    <w:rsid w:val="0003501F"/>
    <w:rsid w:val="0003513C"/>
    <w:rsid w:val="00035333"/>
    <w:rsid w:val="0003570D"/>
    <w:rsid w:val="000357CB"/>
    <w:rsid w:val="000357D0"/>
    <w:rsid w:val="00035D59"/>
    <w:rsid w:val="000360B5"/>
    <w:rsid w:val="0003629A"/>
    <w:rsid w:val="00036681"/>
    <w:rsid w:val="00036A4D"/>
    <w:rsid w:val="00040286"/>
    <w:rsid w:val="0004036C"/>
    <w:rsid w:val="00040BB7"/>
    <w:rsid w:val="00040FC9"/>
    <w:rsid w:val="0004120E"/>
    <w:rsid w:val="00041405"/>
    <w:rsid w:val="0004217C"/>
    <w:rsid w:val="000421D6"/>
    <w:rsid w:val="000424BB"/>
    <w:rsid w:val="00042547"/>
    <w:rsid w:val="00042AAC"/>
    <w:rsid w:val="00042FAD"/>
    <w:rsid w:val="00043028"/>
    <w:rsid w:val="00043527"/>
    <w:rsid w:val="00043FB7"/>
    <w:rsid w:val="000440E8"/>
    <w:rsid w:val="00044303"/>
    <w:rsid w:val="00044725"/>
    <w:rsid w:val="00044C02"/>
    <w:rsid w:val="00044C7F"/>
    <w:rsid w:val="00044D11"/>
    <w:rsid w:val="00044E86"/>
    <w:rsid w:val="00044F18"/>
    <w:rsid w:val="00044F9F"/>
    <w:rsid w:val="00045224"/>
    <w:rsid w:val="000457F4"/>
    <w:rsid w:val="00046052"/>
    <w:rsid w:val="00046100"/>
    <w:rsid w:val="0004642D"/>
    <w:rsid w:val="000464B8"/>
    <w:rsid w:val="000464C5"/>
    <w:rsid w:val="0004658F"/>
    <w:rsid w:val="00046A05"/>
    <w:rsid w:val="00046F12"/>
    <w:rsid w:val="00046FA9"/>
    <w:rsid w:val="00047523"/>
    <w:rsid w:val="00047B4F"/>
    <w:rsid w:val="0005041B"/>
    <w:rsid w:val="00050566"/>
    <w:rsid w:val="00050576"/>
    <w:rsid w:val="000510CA"/>
    <w:rsid w:val="0005185F"/>
    <w:rsid w:val="00051912"/>
    <w:rsid w:val="000527C8"/>
    <w:rsid w:val="0005287F"/>
    <w:rsid w:val="00052955"/>
    <w:rsid w:val="00052FF3"/>
    <w:rsid w:val="00053282"/>
    <w:rsid w:val="000532F0"/>
    <w:rsid w:val="00053356"/>
    <w:rsid w:val="00053631"/>
    <w:rsid w:val="0005365D"/>
    <w:rsid w:val="00053683"/>
    <w:rsid w:val="000539F4"/>
    <w:rsid w:val="00053C34"/>
    <w:rsid w:val="000547B1"/>
    <w:rsid w:val="00055216"/>
    <w:rsid w:val="00055770"/>
    <w:rsid w:val="00055D58"/>
    <w:rsid w:val="000561BE"/>
    <w:rsid w:val="000569DA"/>
    <w:rsid w:val="00056E5E"/>
    <w:rsid w:val="00056E84"/>
    <w:rsid w:val="00056F81"/>
    <w:rsid w:val="0005705E"/>
    <w:rsid w:val="00057193"/>
    <w:rsid w:val="000577DF"/>
    <w:rsid w:val="000578D0"/>
    <w:rsid w:val="00057C58"/>
    <w:rsid w:val="00057DDE"/>
    <w:rsid w:val="0006077E"/>
    <w:rsid w:val="00060802"/>
    <w:rsid w:val="00061A6A"/>
    <w:rsid w:val="00061CEB"/>
    <w:rsid w:val="00061FA4"/>
    <w:rsid w:val="00062001"/>
    <w:rsid w:val="0006217B"/>
    <w:rsid w:val="000622FF"/>
    <w:rsid w:val="0006263C"/>
    <w:rsid w:val="000629C5"/>
    <w:rsid w:val="00062C23"/>
    <w:rsid w:val="00062E83"/>
    <w:rsid w:val="000634B2"/>
    <w:rsid w:val="0006355A"/>
    <w:rsid w:val="000639D6"/>
    <w:rsid w:val="00063B64"/>
    <w:rsid w:val="00063B81"/>
    <w:rsid w:val="00063C3B"/>
    <w:rsid w:val="000641A7"/>
    <w:rsid w:val="000641F5"/>
    <w:rsid w:val="0006429A"/>
    <w:rsid w:val="000645C7"/>
    <w:rsid w:val="000649AA"/>
    <w:rsid w:val="0006542A"/>
    <w:rsid w:val="0006554A"/>
    <w:rsid w:val="000656BA"/>
    <w:rsid w:val="000661CB"/>
    <w:rsid w:val="00066A47"/>
    <w:rsid w:val="00066B54"/>
    <w:rsid w:val="00066F70"/>
    <w:rsid w:val="00067115"/>
    <w:rsid w:val="000674CF"/>
    <w:rsid w:val="0007001B"/>
    <w:rsid w:val="0007029B"/>
    <w:rsid w:val="000704EB"/>
    <w:rsid w:val="00070534"/>
    <w:rsid w:val="00070558"/>
    <w:rsid w:val="0007094D"/>
    <w:rsid w:val="00070A43"/>
    <w:rsid w:val="00070A4D"/>
    <w:rsid w:val="00070CC5"/>
    <w:rsid w:val="00072356"/>
    <w:rsid w:val="0007307F"/>
    <w:rsid w:val="000731F0"/>
    <w:rsid w:val="000736A3"/>
    <w:rsid w:val="00073A8B"/>
    <w:rsid w:val="00073BC0"/>
    <w:rsid w:val="00073CDE"/>
    <w:rsid w:val="00073F73"/>
    <w:rsid w:val="000741A3"/>
    <w:rsid w:val="000741EC"/>
    <w:rsid w:val="000743C9"/>
    <w:rsid w:val="00074F99"/>
    <w:rsid w:val="00075E92"/>
    <w:rsid w:val="000760B4"/>
    <w:rsid w:val="00076269"/>
    <w:rsid w:val="000762B8"/>
    <w:rsid w:val="000766D1"/>
    <w:rsid w:val="00076810"/>
    <w:rsid w:val="00077003"/>
    <w:rsid w:val="00077633"/>
    <w:rsid w:val="00077CF1"/>
    <w:rsid w:val="00077D0E"/>
    <w:rsid w:val="0008029A"/>
    <w:rsid w:val="00080374"/>
    <w:rsid w:val="000804A4"/>
    <w:rsid w:val="0008099B"/>
    <w:rsid w:val="00081528"/>
    <w:rsid w:val="00081B89"/>
    <w:rsid w:val="00081FA2"/>
    <w:rsid w:val="00082051"/>
    <w:rsid w:val="00082190"/>
    <w:rsid w:val="00082200"/>
    <w:rsid w:val="00082559"/>
    <w:rsid w:val="00082932"/>
    <w:rsid w:val="00082B24"/>
    <w:rsid w:val="00082E56"/>
    <w:rsid w:val="00083F5C"/>
    <w:rsid w:val="00084529"/>
    <w:rsid w:val="00084562"/>
    <w:rsid w:val="00084DAC"/>
    <w:rsid w:val="00084EE1"/>
    <w:rsid w:val="000851D5"/>
    <w:rsid w:val="00085A14"/>
    <w:rsid w:val="0008604D"/>
    <w:rsid w:val="000862EE"/>
    <w:rsid w:val="000863D0"/>
    <w:rsid w:val="00086546"/>
    <w:rsid w:val="000867E7"/>
    <w:rsid w:val="00086A39"/>
    <w:rsid w:val="00086D0F"/>
    <w:rsid w:val="000871EF"/>
    <w:rsid w:val="000876A7"/>
    <w:rsid w:val="000877BD"/>
    <w:rsid w:val="0008799B"/>
    <w:rsid w:val="000879E1"/>
    <w:rsid w:val="00087F2A"/>
    <w:rsid w:val="0009025E"/>
    <w:rsid w:val="00090290"/>
    <w:rsid w:val="0009047C"/>
    <w:rsid w:val="00090567"/>
    <w:rsid w:val="00090DF8"/>
    <w:rsid w:val="00090EC3"/>
    <w:rsid w:val="0009120E"/>
    <w:rsid w:val="00091238"/>
    <w:rsid w:val="0009134F"/>
    <w:rsid w:val="000913AF"/>
    <w:rsid w:val="0009163F"/>
    <w:rsid w:val="000916D2"/>
    <w:rsid w:val="00091B60"/>
    <w:rsid w:val="00091CE2"/>
    <w:rsid w:val="00092AD2"/>
    <w:rsid w:val="000932B3"/>
    <w:rsid w:val="000934A4"/>
    <w:rsid w:val="000944FB"/>
    <w:rsid w:val="00094A8C"/>
    <w:rsid w:val="00094DF1"/>
    <w:rsid w:val="00094E86"/>
    <w:rsid w:val="00095103"/>
    <w:rsid w:val="00095490"/>
    <w:rsid w:val="000959EA"/>
    <w:rsid w:val="00095A1C"/>
    <w:rsid w:val="00095D96"/>
    <w:rsid w:val="00095E6C"/>
    <w:rsid w:val="0009634E"/>
    <w:rsid w:val="00096351"/>
    <w:rsid w:val="00096471"/>
    <w:rsid w:val="00096708"/>
    <w:rsid w:val="00096BAC"/>
    <w:rsid w:val="00096C4E"/>
    <w:rsid w:val="00096D27"/>
    <w:rsid w:val="00097167"/>
    <w:rsid w:val="000974A4"/>
    <w:rsid w:val="0009771D"/>
    <w:rsid w:val="000977AE"/>
    <w:rsid w:val="0009783B"/>
    <w:rsid w:val="00097A46"/>
    <w:rsid w:val="00097B16"/>
    <w:rsid w:val="00097F8D"/>
    <w:rsid w:val="000A015F"/>
    <w:rsid w:val="000A0A3F"/>
    <w:rsid w:val="000A0FBF"/>
    <w:rsid w:val="000A1055"/>
    <w:rsid w:val="000A1443"/>
    <w:rsid w:val="000A1591"/>
    <w:rsid w:val="000A1E50"/>
    <w:rsid w:val="000A216C"/>
    <w:rsid w:val="000A2A2D"/>
    <w:rsid w:val="000A30A6"/>
    <w:rsid w:val="000A3698"/>
    <w:rsid w:val="000A36A2"/>
    <w:rsid w:val="000A3775"/>
    <w:rsid w:val="000A38DC"/>
    <w:rsid w:val="000A434F"/>
    <w:rsid w:val="000A447C"/>
    <w:rsid w:val="000A4B70"/>
    <w:rsid w:val="000A564B"/>
    <w:rsid w:val="000A5EA9"/>
    <w:rsid w:val="000A6106"/>
    <w:rsid w:val="000A6340"/>
    <w:rsid w:val="000A6867"/>
    <w:rsid w:val="000A6939"/>
    <w:rsid w:val="000A69EA"/>
    <w:rsid w:val="000A6A53"/>
    <w:rsid w:val="000A6A71"/>
    <w:rsid w:val="000A6AA9"/>
    <w:rsid w:val="000A7580"/>
    <w:rsid w:val="000A763D"/>
    <w:rsid w:val="000A7D72"/>
    <w:rsid w:val="000B0437"/>
    <w:rsid w:val="000B0BBB"/>
    <w:rsid w:val="000B0C1C"/>
    <w:rsid w:val="000B0F4E"/>
    <w:rsid w:val="000B1060"/>
    <w:rsid w:val="000B1352"/>
    <w:rsid w:val="000B155F"/>
    <w:rsid w:val="000B1772"/>
    <w:rsid w:val="000B1892"/>
    <w:rsid w:val="000B1AA3"/>
    <w:rsid w:val="000B1CBD"/>
    <w:rsid w:val="000B2273"/>
    <w:rsid w:val="000B2326"/>
    <w:rsid w:val="000B2360"/>
    <w:rsid w:val="000B2457"/>
    <w:rsid w:val="000B2596"/>
    <w:rsid w:val="000B2B6E"/>
    <w:rsid w:val="000B2C54"/>
    <w:rsid w:val="000B33DC"/>
    <w:rsid w:val="000B3E45"/>
    <w:rsid w:val="000B4268"/>
    <w:rsid w:val="000B4337"/>
    <w:rsid w:val="000B4613"/>
    <w:rsid w:val="000B46FB"/>
    <w:rsid w:val="000B49CA"/>
    <w:rsid w:val="000B4CEA"/>
    <w:rsid w:val="000B4F3B"/>
    <w:rsid w:val="000B4F3C"/>
    <w:rsid w:val="000B5047"/>
    <w:rsid w:val="000B5844"/>
    <w:rsid w:val="000B5C1F"/>
    <w:rsid w:val="000B65D0"/>
    <w:rsid w:val="000B71E0"/>
    <w:rsid w:val="000B7538"/>
    <w:rsid w:val="000B776A"/>
    <w:rsid w:val="000C0641"/>
    <w:rsid w:val="000C09E4"/>
    <w:rsid w:val="000C0A05"/>
    <w:rsid w:val="000C0D49"/>
    <w:rsid w:val="000C0DE4"/>
    <w:rsid w:val="000C1048"/>
    <w:rsid w:val="000C115D"/>
    <w:rsid w:val="000C126B"/>
    <w:rsid w:val="000C15DF"/>
    <w:rsid w:val="000C180D"/>
    <w:rsid w:val="000C19FB"/>
    <w:rsid w:val="000C1A35"/>
    <w:rsid w:val="000C203A"/>
    <w:rsid w:val="000C220D"/>
    <w:rsid w:val="000C271A"/>
    <w:rsid w:val="000C2A6F"/>
    <w:rsid w:val="000C30D0"/>
    <w:rsid w:val="000C333D"/>
    <w:rsid w:val="000C3E35"/>
    <w:rsid w:val="000C5173"/>
    <w:rsid w:val="000C5762"/>
    <w:rsid w:val="000C57D2"/>
    <w:rsid w:val="000C5F3E"/>
    <w:rsid w:val="000C6464"/>
    <w:rsid w:val="000C6709"/>
    <w:rsid w:val="000C69D8"/>
    <w:rsid w:val="000C6EDD"/>
    <w:rsid w:val="000C6F06"/>
    <w:rsid w:val="000C70C5"/>
    <w:rsid w:val="000C731A"/>
    <w:rsid w:val="000C79D4"/>
    <w:rsid w:val="000C7C32"/>
    <w:rsid w:val="000C7D1F"/>
    <w:rsid w:val="000D085B"/>
    <w:rsid w:val="000D0E7C"/>
    <w:rsid w:val="000D15AE"/>
    <w:rsid w:val="000D17DD"/>
    <w:rsid w:val="000D18DD"/>
    <w:rsid w:val="000D1B19"/>
    <w:rsid w:val="000D1E2C"/>
    <w:rsid w:val="000D2060"/>
    <w:rsid w:val="000D213C"/>
    <w:rsid w:val="000D21A7"/>
    <w:rsid w:val="000D239F"/>
    <w:rsid w:val="000D26B6"/>
    <w:rsid w:val="000D28FF"/>
    <w:rsid w:val="000D2F98"/>
    <w:rsid w:val="000D2FD9"/>
    <w:rsid w:val="000D2FE3"/>
    <w:rsid w:val="000D32E1"/>
    <w:rsid w:val="000D3347"/>
    <w:rsid w:val="000D3CFC"/>
    <w:rsid w:val="000D3D09"/>
    <w:rsid w:val="000D3F50"/>
    <w:rsid w:val="000D4344"/>
    <w:rsid w:val="000D4F13"/>
    <w:rsid w:val="000D577F"/>
    <w:rsid w:val="000D6030"/>
    <w:rsid w:val="000D6321"/>
    <w:rsid w:val="000D6B07"/>
    <w:rsid w:val="000D6E4D"/>
    <w:rsid w:val="000D6F40"/>
    <w:rsid w:val="000D70BB"/>
    <w:rsid w:val="000D7192"/>
    <w:rsid w:val="000D7284"/>
    <w:rsid w:val="000D7716"/>
    <w:rsid w:val="000D78EF"/>
    <w:rsid w:val="000D798A"/>
    <w:rsid w:val="000D7CA6"/>
    <w:rsid w:val="000D7CDE"/>
    <w:rsid w:val="000D7E14"/>
    <w:rsid w:val="000D7E31"/>
    <w:rsid w:val="000E0105"/>
    <w:rsid w:val="000E02B4"/>
    <w:rsid w:val="000E077E"/>
    <w:rsid w:val="000E0A38"/>
    <w:rsid w:val="000E0D0A"/>
    <w:rsid w:val="000E150E"/>
    <w:rsid w:val="000E1D2C"/>
    <w:rsid w:val="000E1D49"/>
    <w:rsid w:val="000E1FA1"/>
    <w:rsid w:val="000E2504"/>
    <w:rsid w:val="000E26B1"/>
    <w:rsid w:val="000E2BC6"/>
    <w:rsid w:val="000E33AF"/>
    <w:rsid w:val="000E33F8"/>
    <w:rsid w:val="000E350D"/>
    <w:rsid w:val="000E467A"/>
    <w:rsid w:val="000E4904"/>
    <w:rsid w:val="000E493C"/>
    <w:rsid w:val="000E4FD7"/>
    <w:rsid w:val="000E500A"/>
    <w:rsid w:val="000E540C"/>
    <w:rsid w:val="000E566A"/>
    <w:rsid w:val="000E56E9"/>
    <w:rsid w:val="000E5830"/>
    <w:rsid w:val="000E5F65"/>
    <w:rsid w:val="000E61A6"/>
    <w:rsid w:val="000E642C"/>
    <w:rsid w:val="000E6467"/>
    <w:rsid w:val="000E66CC"/>
    <w:rsid w:val="000E6ED3"/>
    <w:rsid w:val="000E7500"/>
    <w:rsid w:val="000F02AB"/>
    <w:rsid w:val="000F03FD"/>
    <w:rsid w:val="000F0BC8"/>
    <w:rsid w:val="000F0F6E"/>
    <w:rsid w:val="000F0FF6"/>
    <w:rsid w:val="000F117F"/>
    <w:rsid w:val="000F1225"/>
    <w:rsid w:val="000F1AB9"/>
    <w:rsid w:val="000F2332"/>
    <w:rsid w:val="000F2806"/>
    <w:rsid w:val="000F292C"/>
    <w:rsid w:val="000F2BE1"/>
    <w:rsid w:val="000F2C4C"/>
    <w:rsid w:val="000F365B"/>
    <w:rsid w:val="000F36FE"/>
    <w:rsid w:val="000F4055"/>
    <w:rsid w:val="000F4815"/>
    <w:rsid w:val="000F4887"/>
    <w:rsid w:val="000F5030"/>
    <w:rsid w:val="000F529E"/>
    <w:rsid w:val="000F55D4"/>
    <w:rsid w:val="000F5BF0"/>
    <w:rsid w:val="000F6457"/>
    <w:rsid w:val="000F65CB"/>
    <w:rsid w:val="000F67D0"/>
    <w:rsid w:val="000F6A46"/>
    <w:rsid w:val="000F6C6E"/>
    <w:rsid w:val="000F6D87"/>
    <w:rsid w:val="000F7422"/>
    <w:rsid w:val="000F7468"/>
    <w:rsid w:val="000F7CFC"/>
    <w:rsid w:val="000F7E8E"/>
    <w:rsid w:val="001003FD"/>
    <w:rsid w:val="0010086C"/>
    <w:rsid w:val="001009A3"/>
    <w:rsid w:val="00100E41"/>
    <w:rsid w:val="00100F59"/>
    <w:rsid w:val="00101D6D"/>
    <w:rsid w:val="00101EB5"/>
    <w:rsid w:val="0010286B"/>
    <w:rsid w:val="00102E95"/>
    <w:rsid w:val="001031E3"/>
    <w:rsid w:val="00103226"/>
    <w:rsid w:val="00103DEC"/>
    <w:rsid w:val="001044C7"/>
    <w:rsid w:val="00104557"/>
    <w:rsid w:val="0010455C"/>
    <w:rsid w:val="0010513C"/>
    <w:rsid w:val="00105927"/>
    <w:rsid w:val="0010610C"/>
    <w:rsid w:val="001061D0"/>
    <w:rsid w:val="0010621E"/>
    <w:rsid w:val="001064A0"/>
    <w:rsid w:val="0010665F"/>
    <w:rsid w:val="00106845"/>
    <w:rsid w:val="001072EC"/>
    <w:rsid w:val="00107753"/>
    <w:rsid w:val="00107790"/>
    <w:rsid w:val="0011008E"/>
    <w:rsid w:val="00110255"/>
    <w:rsid w:val="001105B8"/>
    <w:rsid w:val="0011103A"/>
    <w:rsid w:val="00111161"/>
    <w:rsid w:val="001113A5"/>
    <w:rsid w:val="001116AB"/>
    <w:rsid w:val="00111A6E"/>
    <w:rsid w:val="00111D2F"/>
    <w:rsid w:val="00112102"/>
    <w:rsid w:val="00112110"/>
    <w:rsid w:val="0011257A"/>
    <w:rsid w:val="001126D4"/>
    <w:rsid w:val="00112753"/>
    <w:rsid w:val="00112C04"/>
    <w:rsid w:val="00112D53"/>
    <w:rsid w:val="001131EF"/>
    <w:rsid w:val="001134AA"/>
    <w:rsid w:val="00113754"/>
    <w:rsid w:val="00113BD2"/>
    <w:rsid w:val="00113E59"/>
    <w:rsid w:val="00114567"/>
    <w:rsid w:val="001147AC"/>
    <w:rsid w:val="00114D0E"/>
    <w:rsid w:val="00114D74"/>
    <w:rsid w:val="00114D90"/>
    <w:rsid w:val="00114FA7"/>
    <w:rsid w:val="001151D8"/>
    <w:rsid w:val="001155C8"/>
    <w:rsid w:val="00116561"/>
    <w:rsid w:val="00116592"/>
    <w:rsid w:val="001170EE"/>
    <w:rsid w:val="00117213"/>
    <w:rsid w:val="00117251"/>
    <w:rsid w:val="00117806"/>
    <w:rsid w:val="00117B16"/>
    <w:rsid w:val="0012056F"/>
    <w:rsid w:val="0012076D"/>
    <w:rsid w:val="0012080E"/>
    <w:rsid w:val="00120B70"/>
    <w:rsid w:val="00121663"/>
    <w:rsid w:val="0012173E"/>
    <w:rsid w:val="00121787"/>
    <w:rsid w:val="00121832"/>
    <w:rsid w:val="00121B52"/>
    <w:rsid w:val="00121E5A"/>
    <w:rsid w:val="001226F3"/>
    <w:rsid w:val="00122956"/>
    <w:rsid w:val="00122B60"/>
    <w:rsid w:val="00123727"/>
    <w:rsid w:val="00123CA4"/>
    <w:rsid w:val="001240A7"/>
    <w:rsid w:val="00124117"/>
    <w:rsid w:val="001242E7"/>
    <w:rsid w:val="00124A91"/>
    <w:rsid w:val="00124E05"/>
    <w:rsid w:val="00125C31"/>
    <w:rsid w:val="00126495"/>
    <w:rsid w:val="00126558"/>
    <w:rsid w:val="0012675F"/>
    <w:rsid w:val="001268A6"/>
    <w:rsid w:val="00127148"/>
    <w:rsid w:val="001271AC"/>
    <w:rsid w:val="0012737C"/>
    <w:rsid w:val="00127B25"/>
    <w:rsid w:val="00127EA5"/>
    <w:rsid w:val="001300A8"/>
    <w:rsid w:val="00130406"/>
    <w:rsid w:val="00130CCE"/>
    <w:rsid w:val="00130DAB"/>
    <w:rsid w:val="00130E1D"/>
    <w:rsid w:val="00131387"/>
    <w:rsid w:val="001317C8"/>
    <w:rsid w:val="00131869"/>
    <w:rsid w:val="00131C86"/>
    <w:rsid w:val="00132755"/>
    <w:rsid w:val="00132916"/>
    <w:rsid w:val="001330D2"/>
    <w:rsid w:val="0013352B"/>
    <w:rsid w:val="00133878"/>
    <w:rsid w:val="0013398A"/>
    <w:rsid w:val="00133E15"/>
    <w:rsid w:val="00133E68"/>
    <w:rsid w:val="00133F03"/>
    <w:rsid w:val="00133F4A"/>
    <w:rsid w:val="00134E26"/>
    <w:rsid w:val="00134E56"/>
    <w:rsid w:val="00135047"/>
    <w:rsid w:val="00135522"/>
    <w:rsid w:val="001355EA"/>
    <w:rsid w:val="00135984"/>
    <w:rsid w:val="001362C6"/>
    <w:rsid w:val="00136C52"/>
    <w:rsid w:val="00136CCC"/>
    <w:rsid w:val="00136D3D"/>
    <w:rsid w:val="001371A1"/>
    <w:rsid w:val="0013763F"/>
    <w:rsid w:val="001377EF"/>
    <w:rsid w:val="00137838"/>
    <w:rsid w:val="001379C6"/>
    <w:rsid w:val="001379F8"/>
    <w:rsid w:val="00137A07"/>
    <w:rsid w:val="00137D60"/>
    <w:rsid w:val="00137FC0"/>
    <w:rsid w:val="00140109"/>
    <w:rsid w:val="001403A8"/>
    <w:rsid w:val="00140A84"/>
    <w:rsid w:val="00140DBE"/>
    <w:rsid w:val="00140FE7"/>
    <w:rsid w:val="00141136"/>
    <w:rsid w:val="001411C9"/>
    <w:rsid w:val="00141416"/>
    <w:rsid w:val="00141DBD"/>
    <w:rsid w:val="00141F96"/>
    <w:rsid w:val="0014229D"/>
    <w:rsid w:val="001422E2"/>
    <w:rsid w:val="00142D45"/>
    <w:rsid w:val="00142F8B"/>
    <w:rsid w:val="00143574"/>
    <w:rsid w:val="00143748"/>
    <w:rsid w:val="00143943"/>
    <w:rsid w:val="001439A6"/>
    <w:rsid w:val="001439C2"/>
    <w:rsid w:val="00143B65"/>
    <w:rsid w:val="0014400C"/>
    <w:rsid w:val="00144186"/>
    <w:rsid w:val="001444BD"/>
    <w:rsid w:val="001445C3"/>
    <w:rsid w:val="00144680"/>
    <w:rsid w:val="00144722"/>
    <w:rsid w:val="001447C7"/>
    <w:rsid w:val="001450B8"/>
    <w:rsid w:val="00145C49"/>
    <w:rsid w:val="001463B9"/>
    <w:rsid w:val="00146C24"/>
    <w:rsid w:val="00146E31"/>
    <w:rsid w:val="001471DE"/>
    <w:rsid w:val="00147332"/>
    <w:rsid w:val="001477A1"/>
    <w:rsid w:val="00147842"/>
    <w:rsid w:val="00147F0D"/>
    <w:rsid w:val="00150103"/>
    <w:rsid w:val="00150104"/>
    <w:rsid w:val="0015029B"/>
    <w:rsid w:val="00150366"/>
    <w:rsid w:val="001504D7"/>
    <w:rsid w:val="001508A4"/>
    <w:rsid w:val="00150CA0"/>
    <w:rsid w:val="00151190"/>
    <w:rsid w:val="00151840"/>
    <w:rsid w:val="001525C1"/>
    <w:rsid w:val="00152DAF"/>
    <w:rsid w:val="00152DC9"/>
    <w:rsid w:val="00153637"/>
    <w:rsid w:val="00153AAC"/>
    <w:rsid w:val="00153AF1"/>
    <w:rsid w:val="00153DC3"/>
    <w:rsid w:val="00154215"/>
    <w:rsid w:val="00154730"/>
    <w:rsid w:val="0015477C"/>
    <w:rsid w:val="00154979"/>
    <w:rsid w:val="00154A26"/>
    <w:rsid w:val="0015525D"/>
    <w:rsid w:val="00155685"/>
    <w:rsid w:val="001562EC"/>
    <w:rsid w:val="001563B3"/>
    <w:rsid w:val="00156530"/>
    <w:rsid w:val="00156805"/>
    <w:rsid w:val="00156F60"/>
    <w:rsid w:val="00157979"/>
    <w:rsid w:val="00157F6F"/>
    <w:rsid w:val="00157FCC"/>
    <w:rsid w:val="0016036E"/>
    <w:rsid w:val="00160503"/>
    <w:rsid w:val="0016080B"/>
    <w:rsid w:val="00160889"/>
    <w:rsid w:val="00160967"/>
    <w:rsid w:val="00160A3A"/>
    <w:rsid w:val="00160D4A"/>
    <w:rsid w:val="00160FAE"/>
    <w:rsid w:val="00161510"/>
    <w:rsid w:val="00161560"/>
    <w:rsid w:val="00161572"/>
    <w:rsid w:val="0016168D"/>
    <w:rsid w:val="00161849"/>
    <w:rsid w:val="00161B3D"/>
    <w:rsid w:val="0016205E"/>
    <w:rsid w:val="00162843"/>
    <w:rsid w:val="001628CF"/>
    <w:rsid w:val="00162B3B"/>
    <w:rsid w:val="00162E4C"/>
    <w:rsid w:val="0016390E"/>
    <w:rsid w:val="00163998"/>
    <w:rsid w:val="0016416C"/>
    <w:rsid w:val="001644CF"/>
    <w:rsid w:val="001647FB"/>
    <w:rsid w:val="00164A30"/>
    <w:rsid w:val="00164E9D"/>
    <w:rsid w:val="00164FD9"/>
    <w:rsid w:val="001655DB"/>
    <w:rsid w:val="00165928"/>
    <w:rsid w:val="00165CA4"/>
    <w:rsid w:val="00165D1B"/>
    <w:rsid w:val="00165E3B"/>
    <w:rsid w:val="001667DE"/>
    <w:rsid w:val="00166A2B"/>
    <w:rsid w:val="00166A9E"/>
    <w:rsid w:val="00166EA7"/>
    <w:rsid w:val="00166EDB"/>
    <w:rsid w:val="00166F5B"/>
    <w:rsid w:val="0016724C"/>
    <w:rsid w:val="00167255"/>
    <w:rsid w:val="001673D4"/>
    <w:rsid w:val="00167442"/>
    <w:rsid w:val="001678B4"/>
    <w:rsid w:val="00167C28"/>
    <w:rsid w:val="00167EF9"/>
    <w:rsid w:val="00170232"/>
    <w:rsid w:val="001705DC"/>
    <w:rsid w:val="0017078C"/>
    <w:rsid w:val="00170D6E"/>
    <w:rsid w:val="00170F6F"/>
    <w:rsid w:val="001715A3"/>
    <w:rsid w:val="0017169E"/>
    <w:rsid w:val="00171957"/>
    <w:rsid w:val="00171AD1"/>
    <w:rsid w:val="00172086"/>
    <w:rsid w:val="0017247B"/>
    <w:rsid w:val="001724F8"/>
    <w:rsid w:val="001729A5"/>
    <w:rsid w:val="00172C31"/>
    <w:rsid w:val="00173070"/>
    <w:rsid w:val="001731AF"/>
    <w:rsid w:val="001736AB"/>
    <w:rsid w:val="001736B8"/>
    <w:rsid w:val="00173766"/>
    <w:rsid w:val="00173C82"/>
    <w:rsid w:val="001747BB"/>
    <w:rsid w:val="00174932"/>
    <w:rsid w:val="00174D71"/>
    <w:rsid w:val="00174EFA"/>
    <w:rsid w:val="0017520A"/>
    <w:rsid w:val="00175450"/>
    <w:rsid w:val="00175B8F"/>
    <w:rsid w:val="001761F9"/>
    <w:rsid w:val="001763E4"/>
    <w:rsid w:val="00176A6A"/>
    <w:rsid w:val="00176A97"/>
    <w:rsid w:val="00176D7A"/>
    <w:rsid w:val="0017710B"/>
    <w:rsid w:val="0017713B"/>
    <w:rsid w:val="001775B7"/>
    <w:rsid w:val="00177666"/>
    <w:rsid w:val="001776F9"/>
    <w:rsid w:val="0017770F"/>
    <w:rsid w:val="00177B26"/>
    <w:rsid w:val="00180065"/>
    <w:rsid w:val="001800A6"/>
    <w:rsid w:val="00180291"/>
    <w:rsid w:val="00180B59"/>
    <w:rsid w:val="00180E71"/>
    <w:rsid w:val="0018105D"/>
    <w:rsid w:val="001810FC"/>
    <w:rsid w:val="00181207"/>
    <w:rsid w:val="001816B8"/>
    <w:rsid w:val="00181832"/>
    <w:rsid w:val="00181D18"/>
    <w:rsid w:val="00181D35"/>
    <w:rsid w:val="00181D51"/>
    <w:rsid w:val="00182573"/>
    <w:rsid w:val="00182707"/>
    <w:rsid w:val="00182DB5"/>
    <w:rsid w:val="001831AC"/>
    <w:rsid w:val="0018392B"/>
    <w:rsid w:val="001839F7"/>
    <w:rsid w:val="00183A82"/>
    <w:rsid w:val="00183B75"/>
    <w:rsid w:val="00183F3E"/>
    <w:rsid w:val="00183F5D"/>
    <w:rsid w:val="00184C11"/>
    <w:rsid w:val="00184D8F"/>
    <w:rsid w:val="00185187"/>
    <w:rsid w:val="001854B9"/>
    <w:rsid w:val="001858A1"/>
    <w:rsid w:val="001858D3"/>
    <w:rsid w:val="00185938"/>
    <w:rsid w:val="00185AD9"/>
    <w:rsid w:val="001860BC"/>
    <w:rsid w:val="0018638A"/>
    <w:rsid w:val="001865A3"/>
    <w:rsid w:val="00186B63"/>
    <w:rsid w:val="00186B9E"/>
    <w:rsid w:val="001874CA"/>
    <w:rsid w:val="00187514"/>
    <w:rsid w:val="00187EE6"/>
    <w:rsid w:val="00187F69"/>
    <w:rsid w:val="0019008C"/>
    <w:rsid w:val="001903A7"/>
    <w:rsid w:val="00190484"/>
    <w:rsid w:val="001906D7"/>
    <w:rsid w:val="00190744"/>
    <w:rsid w:val="00190A0A"/>
    <w:rsid w:val="00190F17"/>
    <w:rsid w:val="001910C2"/>
    <w:rsid w:val="0019135D"/>
    <w:rsid w:val="001914BE"/>
    <w:rsid w:val="0019176F"/>
    <w:rsid w:val="00191A54"/>
    <w:rsid w:val="00191B30"/>
    <w:rsid w:val="00191DC9"/>
    <w:rsid w:val="00192038"/>
    <w:rsid w:val="00192039"/>
    <w:rsid w:val="00192508"/>
    <w:rsid w:val="00192E70"/>
    <w:rsid w:val="00193D5C"/>
    <w:rsid w:val="00193E69"/>
    <w:rsid w:val="00193EFA"/>
    <w:rsid w:val="001941CF"/>
    <w:rsid w:val="0019424F"/>
    <w:rsid w:val="00194409"/>
    <w:rsid w:val="0019455C"/>
    <w:rsid w:val="001946D0"/>
    <w:rsid w:val="00194DC6"/>
    <w:rsid w:val="00194E17"/>
    <w:rsid w:val="00194E4F"/>
    <w:rsid w:val="001953D7"/>
    <w:rsid w:val="00195407"/>
    <w:rsid w:val="00195576"/>
    <w:rsid w:val="00195924"/>
    <w:rsid w:val="00195943"/>
    <w:rsid w:val="00195962"/>
    <w:rsid w:val="00195DE9"/>
    <w:rsid w:val="00197661"/>
    <w:rsid w:val="00197696"/>
    <w:rsid w:val="001977F2"/>
    <w:rsid w:val="00197CCE"/>
    <w:rsid w:val="00197DAE"/>
    <w:rsid w:val="001A084C"/>
    <w:rsid w:val="001A0C5C"/>
    <w:rsid w:val="001A0F79"/>
    <w:rsid w:val="001A10AF"/>
    <w:rsid w:val="001A1F0C"/>
    <w:rsid w:val="001A217D"/>
    <w:rsid w:val="001A2296"/>
    <w:rsid w:val="001A23A3"/>
    <w:rsid w:val="001A24C5"/>
    <w:rsid w:val="001A25AD"/>
    <w:rsid w:val="001A25F5"/>
    <w:rsid w:val="001A2774"/>
    <w:rsid w:val="001A2C59"/>
    <w:rsid w:val="001A3545"/>
    <w:rsid w:val="001A3C0C"/>
    <w:rsid w:val="001A3CC3"/>
    <w:rsid w:val="001A3ED5"/>
    <w:rsid w:val="001A4140"/>
    <w:rsid w:val="001A4263"/>
    <w:rsid w:val="001A44F5"/>
    <w:rsid w:val="001A4555"/>
    <w:rsid w:val="001A4953"/>
    <w:rsid w:val="001A49E7"/>
    <w:rsid w:val="001A4F47"/>
    <w:rsid w:val="001A53F8"/>
    <w:rsid w:val="001A543D"/>
    <w:rsid w:val="001A59C8"/>
    <w:rsid w:val="001A62E4"/>
    <w:rsid w:val="001B00B0"/>
    <w:rsid w:val="001B00DD"/>
    <w:rsid w:val="001B0278"/>
    <w:rsid w:val="001B05F3"/>
    <w:rsid w:val="001B0727"/>
    <w:rsid w:val="001B0B72"/>
    <w:rsid w:val="001B0BE0"/>
    <w:rsid w:val="001B10F6"/>
    <w:rsid w:val="001B15E9"/>
    <w:rsid w:val="001B1829"/>
    <w:rsid w:val="001B185C"/>
    <w:rsid w:val="001B193C"/>
    <w:rsid w:val="001B1D21"/>
    <w:rsid w:val="001B1F9E"/>
    <w:rsid w:val="001B24A4"/>
    <w:rsid w:val="001B2CC4"/>
    <w:rsid w:val="001B2DF8"/>
    <w:rsid w:val="001B2E07"/>
    <w:rsid w:val="001B2F76"/>
    <w:rsid w:val="001B330E"/>
    <w:rsid w:val="001B337A"/>
    <w:rsid w:val="001B38CB"/>
    <w:rsid w:val="001B3B56"/>
    <w:rsid w:val="001B3BDD"/>
    <w:rsid w:val="001B4146"/>
    <w:rsid w:val="001B41A8"/>
    <w:rsid w:val="001B4645"/>
    <w:rsid w:val="001B4743"/>
    <w:rsid w:val="001B4764"/>
    <w:rsid w:val="001B492A"/>
    <w:rsid w:val="001B4A55"/>
    <w:rsid w:val="001B4B4A"/>
    <w:rsid w:val="001B4C9F"/>
    <w:rsid w:val="001B511B"/>
    <w:rsid w:val="001B5229"/>
    <w:rsid w:val="001B52C1"/>
    <w:rsid w:val="001B5BCB"/>
    <w:rsid w:val="001B5C57"/>
    <w:rsid w:val="001B6121"/>
    <w:rsid w:val="001B64E0"/>
    <w:rsid w:val="001B6768"/>
    <w:rsid w:val="001B69A1"/>
    <w:rsid w:val="001B6B6F"/>
    <w:rsid w:val="001B7017"/>
    <w:rsid w:val="001B7822"/>
    <w:rsid w:val="001B79BF"/>
    <w:rsid w:val="001B7A54"/>
    <w:rsid w:val="001B7DA4"/>
    <w:rsid w:val="001C00B6"/>
    <w:rsid w:val="001C06DD"/>
    <w:rsid w:val="001C0763"/>
    <w:rsid w:val="001C0DC1"/>
    <w:rsid w:val="001C1100"/>
    <w:rsid w:val="001C1972"/>
    <w:rsid w:val="001C1DE9"/>
    <w:rsid w:val="001C1E79"/>
    <w:rsid w:val="001C2B9A"/>
    <w:rsid w:val="001C2BE4"/>
    <w:rsid w:val="001C2EA3"/>
    <w:rsid w:val="001C3295"/>
    <w:rsid w:val="001C45D9"/>
    <w:rsid w:val="001C4BDF"/>
    <w:rsid w:val="001C4C23"/>
    <w:rsid w:val="001C58D8"/>
    <w:rsid w:val="001C5E39"/>
    <w:rsid w:val="001C603F"/>
    <w:rsid w:val="001C6C23"/>
    <w:rsid w:val="001C72C7"/>
    <w:rsid w:val="001C73B3"/>
    <w:rsid w:val="001C7556"/>
    <w:rsid w:val="001C780E"/>
    <w:rsid w:val="001C78E5"/>
    <w:rsid w:val="001C7E63"/>
    <w:rsid w:val="001C7FF1"/>
    <w:rsid w:val="001D03F8"/>
    <w:rsid w:val="001D06A8"/>
    <w:rsid w:val="001D0729"/>
    <w:rsid w:val="001D0918"/>
    <w:rsid w:val="001D0BC9"/>
    <w:rsid w:val="001D0E95"/>
    <w:rsid w:val="001D1522"/>
    <w:rsid w:val="001D222D"/>
    <w:rsid w:val="001D2345"/>
    <w:rsid w:val="001D2743"/>
    <w:rsid w:val="001D3214"/>
    <w:rsid w:val="001D34A5"/>
    <w:rsid w:val="001D36DF"/>
    <w:rsid w:val="001D3750"/>
    <w:rsid w:val="001D3A9B"/>
    <w:rsid w:val="001D3F87"/>
    <w:rsid w:val="001D441E"/>
    <w:rsid w:val="001D4820"/>
    <w:rsid w:val="001D49DC"/>
    <w:rsid w:val="001D4D98"/>
    <w:rsid w:val="001D4F05"/>
    <w:rsid w:val="001D55C7"/>
    <w:rsid w:val="001D584B"/>
    <w:rsid w:val="001D5DDD"/>
    <w:rsid w:val="001D6369"/>
    <w:rsid w:val="001D642C"/>
    <w:rsid w:val="001D6A5E"/>
    <w:rsid w:val="001D6C8C"/>
    <w:rsid w:val="001D6CA3"/>
    <w:rsid w:val="001D70AC"/>
    <w:rsid w:val="001D7117"/>
    <w:rsid w:val="001E02C9"/>
    <w:rsid w:val="001E055C"/>
    <w:rsid w:val="001E0E3A"/>
    <w:rsid w:val="001E1029"/>
    <w:rsid w:val="001E1644"/>
    <w:rsid w:val="001E1D41"/>
    <w:rsid w:val="001E1D65"/>
    <w:rsid w:val="001E22B5"/>
    <w:rsid w:val="001E23F3"/>
    <w:rsid w:val="001E265B"/>
    <w:rsid w:val="001E2F22"/>
    <w:rsid w:val="001E3324"/>
    <w:rsid w:val="001E3394"/>
    <w:rsid w:val="001E3412"/>
    <w:rsid w:val="001E3423"/>
    <w:rsid w:val="001E41BF"/>
    <w:rsid w:val="001E43B2"/>
    <w:rsid w:val="001E488B"/>
    <w:rsid w:val="001E4F82"/>
    <w:rsid w:val="001E50E9"/>
    <w:rsid w:val="001E5125"/>
    <w:rsid w:val="001E5129"/>
    <w:rsid w:val="001E5565"/>
    <w:rsid w:val="001E57CD"/>
    <w:rsid w:val="001E5C80"/>
    <w:rsid w:val="001E5DA1"/>
    <w:rsid w:val="001E5EAA"/>
    <w:rsid w:val="001E6132"/>
    <w:rsid w:val="001E6C9D"/>
    <w:rsid w:val="001E6F0A"/>
    <w:rsid w:val="001E703E"/>
    <w:rsid w:val="001E7261"/>
    <w:rsid w:val="001E7762"/>
    <w:rsid w:val="001E7B11"/>
    <w:rsid w:val="001F00C8"/>
    <w:rsid w:val="001F04C0"/>
    <w:rsid w:val="001F094D"/>
    <w:rsid w:val="001F0CD2"/>
    <w:rsid w:val="001F150A"/>
    <w:rsid w:val="001F1B31"/>
    <w:rsid w:val="001F1CD5"/>
    <w:rsid w:val="001F1FBC"/>
    <w:rsid w:val="001F2990"/>
    <w:rsid w:val="001F29DA"/>
    <w:rsid w:val="001F2D79"/>
    <w:rsid w:val="001F3143"/>
    <w:rsid w:val="001F341F"/>
    <w:rsid w:val="001F3476"/>
    <w:rsid w:val="001F3521"/>
    <w:rsid w:val="001F353D"/>
    <w:rsid w:val="001F36D2"/>
    <w:rsid w:val="001F37BE"/>
    <w:rsid w:val="001F3AC6"/>
    <w:rsid w:val="001F3F72"/>
    <w:rsid w:val="001F3FB5"/>
    <w:rsid w:val="001F4B02"/>
    <w:rsid w:val="001F50A5"/>
    <w:rsid w:val="001F52E0"/>
    <w:rsid w:val="001F5350"/>
    <w:rsid w:val="001F5B10"/>
    <w:rsid w:val="001F6474"/>
    <w:rsid w:val="001F673D"/>
    <w:rsid w:val="001F67CF"/>
    <w:rsid w:val="001F6DB3"/>
    <w:rsid w:val="001F7025"/>
    <w:rsid w:val="001F708F"/>
    <w:rsid w:val="001F7229"/>
    <w:rsid w:val="001F7782"/>
    <w:rsid w:val="001F7850"/>
    <w:rsid w:val="001F7A2C"/>
    <w:rsid w:val="001F7A42"/>
    <w:rsid w:val="001F7F60"/>
    <w:rsid w:val="002002C0"/>
    <w:rsid w:val="00200342"/>
    <w:rsid w:val="0020052C"/>
    <w:rsid w:val="00200B46"/>
    <w:rsid w:val="00200DEE"/>
    <w:rsid w:val="00200F85"/>
    <w:rsid w:val="0020162E"/>
    <w:rsid w:val="00201D6A"/>
    <w:rsid w:val="0020211A"/>
    <w:rsid w:val="0020229B"/>
    <w:rsid w:val="0020238E"/>
    <w:rsid w:val="00202448"/>
    <w:rsid w:val="00202976"/>
    <w:rsid w:val="00202AC5"/>
    <w:rsid w:val="00202E9C"/>
    <w:rsid w:val="002030BF"/>
    <w:rsid w:val="002030FC"/>
    <w:rsid w:val="00203630"/>
    <w:rsid w:val="00203E39"/>
    <w:rsid w:val="002040BD"/>
    <w:rsid w:val="002040CF"/>
    <w:rsid w:val="002044A2"/>
    <w:rsid w:val="00204FBB"/>
    <w:rsid w:val="0020514E"/>
    <w:rsid w:val="002054F0"/>
    <w:rsid w:val="0020553A"/>
    <w:rsid w:val="00205590"/>
    <w:rsid w:val="00205C50"/>
    <w:rsid w:val="00206256"/>
    <w:rsid w:val="002068B8"/>
    <w:rsid w:val="0020699B"/>
    <w:rsid w:val="002069B3"/>
    <w:rsid w:val="00206A6F"/>
    <w:rsid w:val="00206C29"/>
    <w:rsid w:val="00206C5F"/>
    <w:rsid w:val="00206D21"/>
    <w:rsid w:val="00206F91"/>
    <w:rsid w:val="00207186"/>
    <w:rsid w:val="00207A0B"/>
    <w:rsid w:val="00207B8D"/>
    <w:rsid w:val="00207E1B"/>
    <w:rsid w:val="00210238"/>
    <w:rsid w:val="0021044F"/>
    <w:rsid w:val="0021070E"/>
    <w:rsid w:val="0021091D"/>
    <w:rsid w:val="00210B56"/>
    <w:rsid w:val="00210D97"/>
    <w:rsid w:val="002115D5"/>
    <w:rsid w:val="0021160C"/>
    <w:rsid w:val="00211E7E"/>
    <w:rsid w:val="0021200B"/>
    <w:rsid w:val="0021253D"/>
    <w:rsid w:val="002126D3"/>
    <w:rsid w:val="00212732"/>
    <w:rsid w:val="00212861"/>
    <w:rsid w:val="002130C3"/>
    <w:rsid w:val="00213347"/>
    <w:rsid w:val="0021369A"/>
    <w:rsid w:val="00213ACB"/>
    <w:rsid w:val="00213C68"/>
    <w:rsid w:val="0021402D"/>
    <w:rsid w:val="00214312"/>
    <w:rsid w:val="00214330"/>
    <w:rsid w:val="002145D9"/>
    <w:rsid w:val="00214B16"/>
    <w:rsid w:val="002153D3"/>
    <w:rsid w:val="0021560F"/>
    <w:rsid w:val="00215790"/>
    <w:rsid w:val="00215C3E"/>
    <w:rsid w:val="00215E4D"/>
    <w:rsid w:val="0021632F"/>
    <w:rsid w:val="0021645A"/>
    <w:rsid w:val="002167C6"/>
    <w:rsid w:val="002169FC"/>
    <w:rsid w:val="0021792E"/>
    <w:rsid w:val="002202D3"/>
    <w:rsid w:val="00220314"/>
    <w:rsid w:val="00220560"/>
    <w:rsid w:val="00220CF9"/>
    <w:rsid w:val="00220DFA"/>
    <w:rsid w:val="00221128"/>
    <w:rsid w:val="0022159A"/>
    <w:rsid w:val="00221663"/>
    <w:rsid w:val="00221B23"/>
    <w:rsid w:val="00221B78"/>
    <w:rsid w:val="00221FF8"/>
    <w:rsid w:val="0022253A"/>
    <w:rsid w:val="002226AA"/>
    <w:rsid w:val="00222BAF"/>
    <w:rsid w:val="00222C1D"/>
    <w:rsid w:val="00222DED"/>
    <w:rsid w:val="00222E29"/>
    <w:rsid w:val="00222EC9"/>
    <w:rsid w:val="00223210"/>
    <w:rsid w:val="00223474"/>
    <w:rsid w:val="00223687"/>
    <w:rsid w:val="00223AE0"/>
    <w:rsid w:val="00223C9E"/>
    <w:rsid w:val="00223D0C"/>
    <w:rsid w:val="00223DB8"/>
    <w:rsid w:val="00223DEC"/>
    <w:rsid w:val="00224355"/>
    <w:rsid w:val="00224391"/>
    <w:rsid w:val="002245A0"/>
    <w:rsid w:val="00224657"/>
    <w:rsid w:val="00224944"/>
    <w:rsid w:val="00224E8E"/>
    <w:rsid w:val="00225A90"/>
    <w:rsid w:val="00226233"/>
    <w:rsid w:val="00226453"/>
    <w:rsid w:val="00226875"/>
    <w:rsid w:val="002269D7"/>
    <w:rsid w:val="00226BB0"/>
    <w:rsid w:val="0022766C"/>
    <w:rsid w:val="00227ABD"/>
    <w:rsid w:val="00227B14"/>
    <w:rsid w:val="00230063"/>
    <w:rsid w:val="00230287"/>
    <w:rsid w:val="002308F0"/>
    <w:rsid w:val="0023133E"/>
    <w:rsid w:val="002319EA"/>
    <w:rsid w:val="00231CBC"/>
    <w:rsid w:val="00232234"/>
    <w:rsid w:val="00232238"/>
    <w:rsid w:val="002325AE"/>
    <w:rsid w:val="0023286F"/>
    <w:rsid w:val="0023336D"/>
    <w:rsid w:val="002334CF"/>
    <w:rsid w:val="00233520"/>
    <w:rsid w:val="002347A0"/>
    <w:rsid w:val="00234C9F"/>
    <w:rsid w:val="00234F75"/>
    <w:rsid w:val="00235823"/>
    <w:rsid w:val="00235A17"/>
    <w:rsid w:val="00235C5B"/>
    <w:rsid w:val="00235DFA"/>
    <w:rsid w:val="002363CB"/>
    <w:rsid w:val="00236934"/>
    <w:rsid w:val="00237237"/>
    <w:rsid w:val="002372B0"/>
    <w:rsid w:val="00237505"/>
    <w:rsid w:val="00237661"/>
    <w:rsid w:val="0023778F"/>
    <w:rsid w:val="00237E48"/>
    <w:rsid w:val="00237E8C"/>
    <w:rsid w:val="0024035B"/>
    <w:rsid w:val="00240E2B"/>
    <w:rsid w:val="0024116C"/>
    <w:rsid w:val="002413CD"/>
    <w:rsid w:val="002419D4"/>
    <w:rsid w:val="00241A48"/>
    <w:rsid w:val="00241C4E"/>
    <w:rsid w:val="00241E78"/>
    <w:rsid w:val="002420C5"/>
    <w:rsid w:val="00242200"/>
    <w:rsid w:val="00242A42"/>
    <w:rsid w:val="00242BE5"/>
    <w:rsid w:val="00242C08"/>
    <w:rsid w:val="00242D22"/>
    <w:rsid w:val="00242FB6"/>
    <w:rsid w:val="002433C0"/>
    <w:rsid w:val="0024387F"/>
    <w:rsid w:val="002438C9"/>
    <w:rsid w:val="00243A58"/>
    <w:rsid w:val="00243BB3"/>
    <w:rsid w:val="00244C61"/>
    <w:rsid w:val="00244F72"/>
    <w:rsid w:val="00245E30"/>
    <w:rsid w:val="002461DC"/>
    <w:rsid w:val="002464C9"/>
    <w:rsid w:val="00246D47"/>
    <w:rsid w:val="002473DB"/>
    <w:rsid w:val="00247460"/>
    <w:rsid w:val="002474A4"/>
    <w:rsid w:val="00247EB6"/>
    <w:rsid w:val="00247F99"/>
    <w:rsid w:val="002500C1"/>
    <w:rsid w:val="00250269"/>
    <w:rsid w:val="0025047E"/>
    <w:rsid w:val="0025052B"/>
    <w:rsid w:val="002507E7"/>
    <w:rsid w:val="002509AA"/>
    <w:rsid w:val="00250DDE"/>
    <w:rsid w:val="00250F3F"/>
    <w:rsid w:val="00250F86"/>
    <w:rsid w:val="00250F9C"/>
    <w:rsid w:val="0025143E"/>
    <w:rsid w:val="00251D77"/>
    <w:rsid w:val="00252001"/>
    <w:rsid w:val="002528F8"/>
    <w:rsid w:val="00252AD4"/>
    <w:rsid w:val="00252BB5"/>
    <w:rsid w:val="00252FC5"/>
    <w:rsid w:val="002532B9"/>
    <w:rsid w:val="00253323"/>
    <w:rsid w:val="002539EC"/>
    <w:rsid w:val="00253A10"/>
    <w:rsid w:val="00253AD8"/>
    <w:rsid w:val="00253C86"/>
    <w:rsid w:val="00253EB9"/>
    <w:rsid w:val="0025430F"/>
    <w:rsid w:val="002547BD"/>
    <w:rsid w:val="002549AD"/>
    <w:rsid w:val="00254F1F"/>
    <w:rsid w:val="00254FF7"/>
    <w:rsid w:val="002555AA"/>
    <w:rsid w:val="00255838"/>
    <w:rsid w:val="00255A1D"/>
    <w:rsid w:val="00255BAE"/>
    <w:rsid w:val="00255EBE"/>
    <w:rsid w:val="00256628"/>
    <w:rsid w:val="0025701F"/>
    <w:rsid w:val="002572B3"/>
    <w:rsid w:val="002575AF"/>
    <w:rsid w:val="00257C39"/>
    <w:rsid w:val="00257C80"/>
    <w:rsid w:val="00257CE6"/>
    <w:rsid w:val="00257DEF"/>
    <w:rsid w:val="00257F10"/>
    <w:rsid w:val="00260344"/>
    <w:rsid w:val="00260C53"/>
    <w:rsid w:val="00260E8B"/>
    <w:rsid w:val="00260F6A"/>
    <w:rsid w:val="002612BA"/>
    <w:rsid w:val="00261DA4"/>
    <w:rsid w:val="00261EB3"/>
    <w:rsid w:val="00261F0A"/>
    <w:rsid w:val="00262112"/>
    <w:rsid w:val="002627D7"/>
    <w:rsid w:val="00262F99"/>
    <w:rsid w:val="0026331E"/>
    <w:rsid w:val="002639E7"/>
    <w:rsid w:val="00263ACD"/>
    <w:rsid w:val="0026401C"/>
    <w:rsid w:val="00264027"/>
    <w:rsid w:val="00264308"/>
    <w:rsid w:val="00264CBE"/>
    <w:rsid w:val="00264E10"/>
    <w:rsid w:val="00264E30"/>
    <w:rsid w:val="002652CA"/>
    <w:rsid w:val="002655DB"/>
    <w:rsid w:val="0026576E"/>
    <w:rsid w:val="002659E5"/>
    <w:rsid w:val="002662B4"/>
    <w:rsid w:val="002667A5"/>
    <w:rsid w:val="0026689E"/>
    <w:rsid w:val="00266AC7"/>
    <w:rsid w:val="00266FCB"/>
    <w:rsid w:val="002672DC"/>
    <w:rsid w:val="00267486"/>
    <w:rsid w:val="002675A3"/>
    <w:rsid w:val="0026785F"/>
    <w:rsid w:val="00267C08"/>
    <w:rsid w:val="00267D0D"/>
    <w:rsid w:val="00267F6A"/>
    <w:rsid w:val="00267FD8"/>
    <w:rsid w:val="002703D1"/>
    <w:rsid w:val="002706C2"/>
    <w:rsid w:val="00270BDB"/>
    <w:rsid w:val="00270E3F"/>
    <w:rsid w:val="00270EC9"/>
    <w:rsid w:val="00270EF6"/>
    <w:rsid w:val="0027108B"/>
    <w:rsid w:val="00271207"/>
    <w:rsid w:val="0027153F"/>
    <w:rsid w:val="00271D35"/>
    <w:rsid w:val="00272523"/>
    <w:rsid w:val="0027259E"/>
    <w:rsid w:val="00272E79"/>
    <w:rsid w:val="00272F5F"/>
    <w:rsid w:val="00272FEA"/>
    <w:rsid w:val="00273988"/>
    <w:rsid w:val="0027418A"/>
    <w:rsid w:val="00274E52"/>
    <w:rsid w:val="00274F1D"/>
    <w:rsid w:val="002752F6"/>
    <w:rsid w:val="002757E6"/>
    <w:rsid w:val="00275E3A"/>
    <w:rsid w:val="0027613D"/>
    <w:rsid w:val="00276380"/>
    <w:rsid w:val="00276622"/>
    <w:rsid w:val="0027694E"/>
    <w:rsid w:val="00276EDC"/>
    <w:rsid w:val="00276F3B"/>
    <w:rsid w:val="00277166"/>
    <w:rsid w:val="002773A7"/>
    <w:rsid w:val="00277417"/>
    <w:rsid w:val="002779EB"/>
    <w:rsid w:val="00277B89"/>
    <w:rsid w:val="00277DE7"/>
    <w:rsid w:val="0028010A"/>
    <w:rsid w:val="0028051F"/>
    <w:rsid w:val="00280729"/>
    <w:rsid w:val="00280971"/>
    <w:rsid w:val="00280CEE"/>
    <w:rsid w:val="00280E8E"/>
    <w:rsid w:val="00281341"/>
    <w:rsid w:val="00281408"/>
    <w:rsid w:val="00281822"/>
    <w:rsid w:val="002818E0"/>
    <w:rsid w:val="00281918"/>
    <w:rsid w:val="00281BF1"/>
    <w:rsid w:val="00282B3F"/>
    <w:rsid w:val="00282FA0"/>
    <w:rsid w:val="002834B2"/>
    <w:rsid w:val="00283560"/>
    <w:rsid w:val="002839EB"/>
    <w:rsid w:val="00283B1B"/>
    <w:rsid w:val="00283B9C"/>
    <w:rsid w:val="00283D49"/>
    <w:rsid w:val="00283EB2"/>
    <w:rsid w:val="0028513A"/>
    <w:rsid w:val="00285798"/>
    <w:rsid w:val="00285B49"/>
    <w:rsid w:val="00285BD3"/>
    <w:rsid w:val="00286C91"/>
    <w:rsid w:val="00286EEF"/>
    <w:rsid w:val="00286F53"/>
    <w:rsid w:val="0028721E"/>
    <w:rsid w:val="00287D0B"/>
    <w:rsid w:val="00287EFE"/>
    <w:rsid w:val="00290BF0"/>
    <w:rsid w:val="00290C4A"/>
    <w:rsid w:val="002912AF"/>
    <w:rsid w:val="0029131A"/>
    <w:rsid w:val="00291841"/>
    <w:rsid w:val="00291A1B"/>
    <w:rsid w:val="00291C8C"/>
    <w:rsid w:val="00292325"/>
    <w:rsid w:val="00292427"/>
    <w:rsid w:val="002924CA"/>
    <w:rsid w:val="00292548"/>
    <w:rsid w:val="00292D38"/>
    <w:rsid w:val="00292DAD"/>
    <w:rsid w:val="002937A4"/>
    <w:rsid w:val="00293980"/>
    <w:rsid w:val="0029485A"/>
    <w:rsid w:val="00294DB6"/>
    <w:rsid w:val="002954D0"/>
    <w:rsid w:val="00295CB3"/>
    <w:rsid w:val="00295D0F"/>
    <w:rsid w:val="00295FB6"/>
    <w:rsid w:val="00296CF6"/>
    <w:rsid w:val="002970B2"/>
    <w:rsid w:val="002973FA"/>
    <w:rsid w:val="002975AB"/>
    <w:rsid w:val="00297633"/>
    <w:rsid w:val="00297650"/>
    <w:rsid w:val="00297667"/>
    <w:rsid w:val="00297811"/>
    <w:rsid w:val="00297927"/>
    <w:rsid w:val="00297ADA"/>
    <w:rsid w:val="00297D47"/>
    <w:rsid w:val="00297FE0"/>
    <w:rsid w:val="002A023C"/>
    <w:rsid w:val="002A06CE"/>
    <w:rsid w:val="002A0F3E"/>
    <w:rsid w:val="002A1666"/>
    <w:rsid w:val="002A1A28"/>
    <w:rsid w:val="002A1AF1"/>
    <w:rsid w:val="002A1AFC"/>
    <w:rsid w:val="002A1E38"/>
    <w:rsid w:val="002A1F58"/>
    <w:rsid w:val="002A20F3"/>
    <w:rsid w:val="002A2674"/>
    <w:rsid w:val="002A2863"/>
    <w:rsid w:val="002A29EA"/>
    <w:rsid w:val="002A30F9"/>
    <w:rsid w:val="002A36B3"/>
    <w:rsid w:val="002A3A0E"/>
    <w:rsid w:val="002A3F5C"/>
    <w:rsid w:val="002A4144"/>
    <w:rsid w:val="002A422E"/>
    <w:rsid w:val="002A4353"/>
    <w:rsid w:val="002A4465"/>
    <w:rsid w:val="002A4BCA"/>
    <w:rsid w:val="002A4E30"/>
    <w:rsid w:val="002A5129"/>
    <w:rsid w:val="002A54A3"/>
    <w:rsid w:val="002A5C3A"/>
    <w:rsid w:val="002A5F24"/>
    <w:rsid w:val="002A70CB"/>
    <w:rsid w:val="002A7188"/>
    <w:rsid w:val="002A7217"/>
    <w:rsid w:val="002A7CCB"/>
    <w:rsid w:val="002A7F7D"/>
    <w:rsid w:val="002B042F"/>
    <w:rsid w:val="002B0834"/>
    <w:rsid w:val="002B0940"/>
    <w:rsid w:val="002B1266"/>
    <w:rsid w:val="002B12BB"/>
    <w:rsid w:val="002B1894"/>
    <w:rsid w:val="002B1B03"/>
    <w:rsid w:val="002B2052"/>
    <w:rsid w:val="002B2AEC"/>
    <w:rsid w:val="002B2BA5"/>
    <w:rsid w:val="002B350C"/>
    <w:rsid w:val="002B3C19"/>
    <w:rsid w:val="002B42D2"/>
    <w:rsid w:val="002B4A28"/>
    <w:rsid w:val="002B4CE0"/>
    <w:rsid w:val="002B4F5A"/>
    <w:rsid w:val="002B50F3"/>
    <w:rsid w:val="002B539D"/>
    <w:rsid w:val="002B5A50"/>
    <w:rsid w:val="002B5B02"/>
    <w:rsid w:val="002B5CE2"/>
    <w:rsid w:val="002B6193"/>
    <w:rsid w:val="002B6254"/>
    <w:rsid w:val="002B6278"/>
    <w:rsid w:val="002B6798"/>
    <w:rsid w:val="002B6B2A"/>
    <w:rsid w:val="002B6C64"/>
    <w:rsid w:val="002B6CAD"/>
    <w:rsid w:val="002B6E1E"/>
    <w:rsid w:val="002B6E52"/>
    <w:rsid w:val="002B6E53"/>
    <w:rsid w:val="002B6EA4"/>
    <w:rsid w:val="002B75DA"/>
    <w:rsid w:val="002B7725"/>
    <w:rsid w:val="002B7BC6"/>
    <w:rsid w:val="002B7CCB"/>
    <w:rsid w:val="002B7D98"/>
    <w:rsid w:val="002B7E54"/>
    <w:rsid w:val="002B7F4B"/>
    <w:rsid w:val="002C0260"/>
    <w:rsid w:val="002C03A0"/>
    <w:rsid w:val="002C09B8"/>
    <w:rsid w:val="002C0E2A"/>
    <w:rsid w:val="002C1079"/>
    <w:rsid w:val="002C121E"/>
    <w:rsid w:val="002C17C3"/>
    <w:rsid w:val="002C211E"/>
    <w:rsid w:val="002C2620"/>
    <w:rsid w:val="002C2860"/>
    <w:rsid w:val="002C2BE8"/>
    <w:rsid w:val="002C3423"/>
    <w:rsid w:val="002C342A"/>
    <w:rsid w:val="002C344F"/>
    <w:rsid w:val="002C36D5"/>
    <w:rsid w:val="002C3731"/>
    <w:rsid w:val="002C3DF1"/>
    <w:rsid w:val="002C4339"/>
    <w:rsid w:val="002C46EA"/>
    <w:rsid w:val="002C4707"/>
    <w:rsid w:val="002C509F"/>
    <w:rsid w:val="002C5939"/>
    <w:rsid w:val="002C5B63"/>
    <w:rsid w:val="002C5FCD"/>
    <w:rsid w:val="002C604F"/>
    <w:rsid w:val="002C6968"/>
    <w:rsid w:val="002C6AA4"/>
    <w:rsid w:val="002C6CDF"/>
    <w:rsid w:val="002C72A6"/>
    <w:rsid w:val="002C75D4"/>
    <w:rsid w:val="002D00E2"/>
    <w:rsid w:val="002D0296"/>
    <w:rsid w:val="002D041B"/>
    <w:rsid w:val="002D0920"/>
    <w:rsid w:val="002D09DA"/>
    <w:rsid w:val="002D1277"/>
    <w:rsid w:val="002D1883"/>
    <w:rsid w:val="002D1997"/>
    <w:rsid w:val="002D19BA"/>
    <w:rsid w:val="002D1F0F"/>
    <w:rsid w:val="002D1F1A"/>
    <w:rsid w:val="002D2520"/>
    <w:rsid w:val="002D2CD0"/>
    <w:rsid w:val="002D2CE5"/>
    <w:rsid w:val="002D2DF8"/>
    <w:rsid w:val="002D2EA0"/>
    <w:rsid w:val="002D2EEF"/>
    <w:rsid w:val="002D3174"/>
    <w:rsid w:val="002D4249"/>
    <w:rsid w:val="002D426F"/>
    <w:rsid w:val="002D43B6"/>
    <w:rsid w:val="002D43EC"/>
    <w:rsid w:val="002D484B"/>
    <w:rsid w:val="002D5C88"/>
    <w:rsid w:val="002D5E14"/>
    <w:rsid w:val="002D5E88"/>
    <w:rsid w:val="002D6003"/>
    <w:rsid w:val="002D6044"/>
    <w:rsid w:val="002D65BF"/>
    <w:rsid w:val="002D66AB"/>
    <w:rsid w:val="002D69DF"/>
    <w:rsid w:val="002D6B31"/>
    <w:rsid w:val="002D6CE5"/>
    <w:rsid w:val="002D6DEA"/>
    <w:rsid w:val="002D6FA4"/>
    <w:rsid w:val="002D72FA"/>
    <w:rsid w:val="002D7620"/>
    <w:rsid w:val="002D78D2"/>
    <w:rsid w:val="002E0A65"/>
    <w:rsid w:val="002E0FA7"/>
    <w:rsid w:val="002E0FB1"/>
    <w:rsid w:val="002E119B"/>
    <w:rsid w:val="002E148E"/>
    <w:rsid w:val="002E14C0"/>
    <w:rsid w:val="002E1E95"/>
    <w:rsid w:val="002E296C"/>
    <w:rsid w:val="002E2D1A"/>
    <w:rsid w:val="002E2F11"/>
    <w:rsid w:val="002E3052"/>
    <w:rsid w:val="002E30AC"/>
    <w:rsid w:val="002E352B"/>
    <w:rsid w:val="002E388D"/>
    <w:rsid w:val="002E3974"/>
    <w:rsid w:val="002E39FE"/>
    <w:rsid w:val="002E43E1"/>
    <w:rsid w:val="002E45F9"/>
    <w:rsid w:val="002E4914"/>
    <w:rsid w:val="002E4998"/>
    <w:rsid w:val="002E4C6F"/>
    <w:rsid w:val="002E4EDF"/>
    <w:rsid w:val="002E5265"/>
    <w:rsid w:val="002E5728"/>
    <w:rsid w:val="002E5954"/>
    <w:rsid w:val="002E5F71"/>
    <w:rsid w:val="002E5FC0"/>
    <w:rsid w:val="002E6256"/>
    <w:rsid w:val="002E63E0"/>
    <w:rsid w:val="002E64C5"/>
    <w:rsid w:val="002E6995"/>
    <w:rsid w:val="002E6B87"/>
    <w:rsid w:val="002E6D11"/>
    <w:rsid w:val="002E6E9F"/>
    <w:rsid w:val="002E6F41"/>
    <w:rsid w:val="002E77C1"/>
    <w:rsid w:val="002E7C92"/>
    <w:rsid w:val="002E7F79"/>
    <w:rsid w:val="002F0092"/>
    <w:rsid w:val="002F009A"/>
    <w:rsid w:val="002F02D7"/>
    <w:rsid w:val="002F07EB"/>
    <w:rsid w:val="002F1B85"/>
    <w:rsid w:val="002F2810"/>
    <w:rsid w:val="002F28D2"/>
    <w:rsid w:val="002F2A08"/>
    <w:rsid w:val="002F2FEC"/>
    <w:rsid w:val="002F303D"/>
    <w:rsid w:val="002F3056"/>
    <w:rsid w:val="002F33B8"/>
    <w:rsid w:val="002F350C"/>
    <w:rsid w:val="002F3AEF"/>
    <w:rsid w:val="002F3FD1"/>
    <w:rsid w:val="002F41C9"/>
    <w:rsid w:val="002F5408"/>
    <w:rsid w:val="002F5790"/>
    <w:rsid w:val="002F597C"/>
    <w:rsid w:val="002F5FF0"/>
    <w:rsid w:val="002F6B37"/>
    <w:rsid w:val="002F6E46"/>
    <w:rsid w:val="002F766D"/>
    <w:rsid w:val="002F767E"/>
    <w:rsid w:val="002F79BD"/>
    <w:rsid w:val="002F7B35"/>
    <w:rsid w:val="00300208"/>
    <w:rsid w:val="00300AF7"/>
    <w:rsid w:val="00300C79"/>
    <w:rsid w:val="00300CB1"/>
    <w:rsid w:val="003014C3"/>
    <w:rsid w:val="0030157F"/>
    <w:rsid w:val="003017F2"/>
    <w:rsid w:val="0030185A"/>
    <w:rsid w:val="00301872"/>
    <w:rsid w:val="00301B51"/>
    <w:rsid w:val="00301E35"/>
    <w:rsid w:val="00301F20"/>
    <w:rsid w:val="00302E7B"/>
    <w:rsid w:val="00302F04"/>
    <w:rsid w:val="00302FB9"/>
    <w:rsid w:val="00303AC8"/>
    <w:rsid w:val="00303B4C"/>
    <w:rsid w:val="00304341"/>
    <w:rsid w:val="00304379"/>
    <w:rsid w:val="00304F71"/>
    <w:rsid w:val="003051D9"/>
    <w:rsid w:val="00305568"/>
    <w:rsid w:val="00305F32"/>
    <w:rsid w:val="00306035"/>
    <w:rsid w:val="00306046"/>
    <w:rsid w:val="0030620A"/>
    <w:rsid w:val="00306242"/>
    <w:rsid w:val="0030638E"/>
    <w:rsid w:val="0030654D"/>
    <w:rsid w:val="00306A76"/>
    <w:rsid w:val="00306F54"/>
    <w:rsid w:val="00307306"/>
    <w:rsid w:val="00307626"/>
    <w:rsid w:val="00307718"/>
    <w:rsid w:val="0030791B"/>
    <w:rsid w:val="0031073C"/>
    <w:rsid w:val="00310C73"/>
    <w:rsid w:val="00311C54"/>
    <w:rsid w:val="003121E6"/>
    <w:rsid w:val="0031259A"/>
    <w:rsid w:val="0031313F"/>
    <w:rsid w:val="00313570"/>
    <w:rsid w:val="0031384C"/>
    <w:rsid w:val="00313A7F"/>
    <w:rsid w:val="003147E6"/>
    <w:rsid w:val="00314D6A"/>
    <w:rsid w:val="00314E70"/>
    <w:rsid w:val="00314F65"/>
    <w:rsid w:val="003152AE"/>
    <w:rsid w:val="003152C7"/>
    <w:rsid w:val="003153A8"/>
    <w:rsid w:val="0031540F"/>
    <w:rsid w:val="0031559F"/>
    <w:rsid w:val="00315A3A"/>
    <w:rsid w:val="00315C06"/>
    <w:rsid w:val="00315EEE"/>
    <w:rsid w:val="003163E7"/>
    <w:rsid w:val="00316432"/>
    <w:rsid w:val="00316729"/>
    <w:rsid w:val="00316C99"/>
    <w:rsid w:val="00316D6A"/>
    <w:rsid w:val="00316E76"/>
    <w:rsid w:val="0031799B"/>
    <w:rsid w:val="00317ABE"/>
    <w:rsid w:val="00317D0F"/>
    <w:rsid w:val="00317E24"/>
    <w:rsid w:val="00317EB7"/>
    <w:rsid w:val="003200DD"/>
    <w:rsid w:val="003209F3"/>
    <w:rsid w:val="00320E46"/>
    <w:rsid w:val="0032158A"/>
    <w:rsid w:val="00321A30"/>
    <w:rsid w:val="00321A55"/>
    <w:rsid w:val="00321AA0"/>
    <w:rsid w:val="0032265C"/>
    <w:rsid w:val="00322856"/>
    <w:rsid w:val="00323257"/>
    <w:rsid w:val="00323313"/>
    <w:rsid w:val="00323BD2"/>
    <w:rsid w:val="00323BDF"/>
    <w:rsid w:val="00323BF9"/>
    <w:rsid w:val="00324173"/>
    <w:rsid w:val="00324269"/>
    <w:rsid w:val="00324366"/>
    <w:rsid w:val="00324529"/>
    <w:rsid w:val="00324578"/>
    <w:rsid w:val="00324641"/>
    <w:rsid w:val="00324BBB"/>
    <w:rsid w:val="00324DA8"/>
    <w:rsid w:val="00324FFA"/>
    <w:rsid w:val="003253EA"/>
    <w:rsid w:val="00325741"/>
    <w:rsid w:val="00325B0A"/>
    <w:rsid w:val="00325D08"/>
    <w:rsid w:val="00325D3F"/>
    <w:rsid w:val="00325F36"/>
    <w:rsid w:val="0032670D"/>
    <w:rsid w:val="0032670E"/>
    <w:rsid w:val="003267C1"/>
    <w:rsid w:val="00326ADE"/>
    <w:rsid w:val="00326C8B"/>
    <w:rsid w:val="00326F53"/>
    <w:rsid w:val="003278C4"/>
    <w:rsid w:val="00327F3F"/>
    <w:rsid w:val="00327FB1"/>
    <w:rsid w:val="00330355"/>
    <w:rsid w:val="00330602"/>
    <w:rsid w:val="003306EC"/>
    <w:rsid w:val="00330BDF"/>
    <w:rsid w:val="003313AA"/>
    <w:rsid w:val="003317D8"/>
    <w:rsid w:val="00331EA0"/>
    <w:rsid w:val="00332403"/>
    <w:rsid w:val="00332CC2"/>
    <w:rsid w:val="00332F03"/>
    <w:rsid w:val="00333AE6"/>
    <w:rsid w:val="00333ECB"/>
    <w:rsid w:val="00333FB7"/>
    <w:rsid w:val="003344E9"/>
    <w:rsid w:val="00335245"/>
    <w:rsid w:val="00335367"/>
    <w:rsid w:val="00335621"/>
    <w:rsid w:val="00335A49"/>
    <w:rsid w:val="00336E6F"/>
    <w:rsid w:val="003370A5"/>
    <w:rsid w:val="00337330"/>
    <w:rsid w:val="0033794F"/>
    <w:rsid w:val="00337A05"/>
    <w:rsid w:val="0034024B"/>
    <w:rsid w:val="003406B5"/>
    <w:rsid w:val="0034075F"/>
    <w:rsid w:val="00341148"/>
    <w:rsid w:val="00341E43"/>
    <w:rsid w:val="003422F6"/>
    <w:rsid w:val="003423C0"/>
    <w:rsid w:val="003425DC"/>
    <w:rsid w:val="003425ED"/>
    <w:rsid w:val="0034299F"/>
    <w:rsid w:val="00342ADE"/>
    <w:rsid w:val="0034306B"/>
    <w:rsid w:val="00343362"/>
    <w:rsid w:val="0034393D"/>
    <w:rsid w:val="00343977"/>
    <w:rsid w:val="00343B94"/>
    <w:rsid w:val="00343D88"/>
    <w:rsid w:val="00344928"/>
    <w:rsid w:val="00344AA7"/>
    <w:rsid w:val="00344BB2"/>
    <w:rsid w:val="0034530E"/>
    <w:rsid w:val="00345931"/>
    <w:rsid w:val="00345BFE"/>
    <w:rsid w:val="00345D14"/>
    <w:rsid w:val="00345D4F"/>
    <w:rsid w:val="003460A4"/>
    <w:rsid w:val="00346532"/>
    <w:rsid w:val="00346AAD"/>
    <w:rsid w:val="00346DF1"/>
    <w:rsid w:val="00347B07"/>
    <w:rsid w:val="00350050"/>
    <w:rsid w:val="00350486"/>
    <w:rsid w:val="003510F1"/>
    <w:rsid w:val="0035151B"/>
    <w:rsid w:val="00351818"/>
    <w:rsid w:val="00351B66"/>
    <w:rsid w:val="00351FD7"/>
    <w:rsid w:val="0035219B"/>
    <w:rsid w:val="0035291C"/>
    <w:rsid w:val="00352A2F"/>
    <w:rsid w:val="00352E6E"/>
    <w:rsid w:val="00352EBD"/>
    <w:rsid w:val="0035311F"/>
    <w:rsid w:val="003534DA"/>
    <w:rsid w:val="003543B0"/>
    <w:rsid w:val="0035485D"/>
    <w:rsid w:val="00354977"/>
    <w:rsid w:val="00355326"/>
    <w:rsid w:val="00355BD7"/>
    <w:rsid w:val="00355C69"/>
    <w:rsid w:val="00355F84"/>
    <w:rsid w:val="0035636F"/>
    <w:rsid w:val="00356501"/>
    <w:rsid w:val="003565F0"/>
    <w:rsid w:val="00356784"/>
    <w:rsid w:val="0035695F"/>
    <w:rsid w:val="00356FF3"/>
    <w:rsid w:val="00357396"/>
    <w:rsid w:val="00357482"/>
    <w:rsid w:val="003575EF"/>
    <w:rsid w:val="003576D0"/>
    <w:rsid w:val="00357898"/>
    <w:rsid w:val="00357EFE"/>
    <w:rsid w:val="003602C9"/>
    <w:rsid w:val="003606BD"/>
    <w:rsid w:val="00360C07"/>
    <w:rsid w:val="00360E1A"/>
    <w:rsid w:val="00360F41"/>
    <w:rsid w:val="00361156"/>
    <w:rsid w:val="003619FE"/>
    <w:rsid w:val="00361ED5"/>
    <w:rsid w:val="003620E1"/>
    <w:rsid w:val="003624AD"/>
    <w:rsid w:val="00362522"/>
    <w:rsid w:val="003625AE"/>
    <w:rsid w:val="00362BB5"/>
    <w:rsid w:val="00363119"/>
    <w:rsid w:val="003632E9"/>
    <w:rsid w:val="00363324"/>
    <w:rsid w:val="00363618"/>
    <w:rsid w:val="00363C9C"/>
    <w:rsid w:val="003641CF"/>
    <w:rsid w:val="00364470"/>
    <w:rsid w:val="00364542"/>
    <w:rsid w:val="003655AE"/>
    <w:rsid w:val="00365F0F"/>
    <w:rsid w:val="00366647"/>
    <w:rsid w:val="00366776"/>
    <w:rsid w:val="0036690B"/>
    <w:rsid w:val="00367118"/>
    <w:rsid w:val="00367190"/>
    <w:rsid w:val="003671AB"/>
    <w:rsid w:val="003671B1"/>
    <w:rsid w:val="0037015B"/>
    <w:rsid w:val="00370B0E"/>
    <w:rsid w:val="00370DA9"/>
    <w:rsid w:val="00370DFC"/>
    <w:rsid w:val="00370F7A"/>
    <w:rsid w:val="00371225"/>
    <w:rsid w:val="003713D6"/>
    <w:rsid w:val="003714E1"/>
    <w:rsid w:val="00371F37"/>
    <w:rsid w:val="00372096"/>
    <w:rsid w:val="00372333"/>
    <w:rsid w:val="003724A7"/>
    <w:rsid w:val="0037285B"/>
    <w:rsid w:val="00372ED3"/>
    <w:rsid w:val="00373143"/>
    <w:rsid w:val="00373651"/>
    <w:rsid w:val="00373808"/>
    <w:rsid w:val="00373A85"/>
    <w:rsid w:val="00373C54"/>
    <w:rsid w:val="00373F26"/>
    <w:rsid w:val="003742F6"/>
    <w:rsid w:val="00374381"/>
    <w:rsid w:val="003747C5"/>
    <w:rsid w:val="00374C58"/>
    <w:rsid w:val="00374E07"/>
    <w:rsid w:val="00375482"/>
    <w:rsid w:val="00375772"/>
    <w:rsid w:val="00375882"/>
    <w:rsid w:val="00375F13"/>
    <w:rsid w:val="003760FD"/>
    <w:rsid w:val="0037629A"/>
    <w:rsid w:val="0037649E"/>
    <w:rsid w:val="003764DC"/>
    <w:rsid w:val="00376D40"/>
    <w:rsid w:val="00376FC1"/>
    <w:rsid w:val="00377205"/>
    <w:rsid w:val="0037756C"/>
    <w:rsid w:val="00377D12"/>
    <w:rsid w:val="00377E1F"/>
    <w:rsid w:val="00380028"/>
    <w:rsid w:val="00380322"/>
    <w:rsid w:val="00380E56"/>
    <w:rsid w:val="0038109F"/>
    <w:rsid w:val="0038115D"/>
    <w:rsid w:val="00381C56"/>
    <w:rsid w:val="00381D7D"/>
    <w:rsid w:val="00382BE7"/>
    <w:rsid w:val="00382DDE"/>
    <w:rsid w:val="00383143"/>
    <w:rsid w:val="00383478"/>
    <w:rsid w:val="00383A0A"/>
    <w:rsid w:val="00383BD4"/>
    <w:rsid w:val="00384288"/>
    <w:rsid w:val="003842F0"/>
    <w:rsid w:val="00384488"/>
    <w:rsid w:val="0038468E"/>
    <w:rsid w:val="003856E3"/>
    <w:rsid w:val="00385949"/>
    <w:rsid w:val="00385CBD"/>
    <w:rsid w:val="00385E35"/>
    <w:rsid w:val="0038610E"/>
    <w:rsid w:val="00386251"/>
    <w:rsid w:val="00386772"/>
    <w:rsid w:val="00386782"/>
    <w:rsid w:val="00387087"/>
    <w:rsid w:val="003875B8"/>
    <w:rsid w:val="0038779C"/>
    <w:rsid w:val="00387847"/>
    <w:rsid w:val="00387F04"/>
    <w:rsid w:val="00390BC1"/>
    <w:rsid w:val="00390DB6"/>
    <w:rsid w:val="00390F27"/>
    <w:rsid w:val="00390FBC"/>
    <w:rsid w:val="003911D4"/>
    <w:rsid w:val="00391275"/>
    <w:rsid w:val="003916D7"/>
    <w:rsid w:val="003918BF"/>
    <w:rsid w:val="00391B54"/>
    <w:rsid w:val="003923DC"/>
    <w:rsid w:val="00392505"/>
    <w:rsid w:val="0039267D"/>
    <w:rsid w:val="00392D3B"/>
    <w:rsid w:val="003932BF"/>
    <w:rsid w:val="00393CEA"/>
    <w:rsid w:val="00393DE3"/>
    <w:rsid w:val="0039421B"/>
    <w:rsid w:val="003942A3"/>
    <w:rsid w:val="0039467C"/>
    <w:rsid w:val="00394728"/>
    <w:rsid w:val="00394E3B"/>
    <w:rsid w:val="00394EEF"/>
    <w:rsid w:val="00394F4C"/>
    <w:rsid w:val="00395118"/>
    <w:rsid w:val="003952A4"/>
    <w:rsid w:val="0039556A"/>
    <w:rsid w:val="0039561F"/>
    <w:rsid w:val="0039587E"/>
    <w:rsid w:val="00396244"/>
    <w:rsid w:val="003965C2"/>
    <w:rsid w:val="0039664C"/>
    <w:rsid w:val="003968BB"/>
    <w:rsid w:val="00396B86"/>
    <w:rsid w:val="00396BD6"/>
    <w:rsid w:val="00396EFD"/>
    <w:rsid w:val="003973A4"/>
    <w:rsid w:val="003973AC"/>
    <w:rsid w:val="00397472"/>
    <w:rsid w:val="003974DA"/>
    <w:rsid w:val="00397722"/>
    <w:rsid w:val="00397834"/>
    <w:rsid w:val="003979BB"/>
    <w:rsid w:val="00397FF3"/>
    <w:rsid w:val="00397FF9"/>
    <w:rsid w:val="003A017D"/>
    <w:rsid w:val="003A0194"/>
    <w:rsid w:val="003A03B1"/>
    <w:rsid w:val="003A0BC9"/>
    <w:rsid w:val="003A0FF1"/>
    <w:rsid w:val="003A1995"/>
    <w:rsid w:val="003A1DDB"/>
    <w:rsid w:val="003A1E6B"/>
    <w:rsid w:val="003A2119"/>
    <w:rsid w:val="003A2D6A"/>
    <w:rsid w:val="003A30CA"/>
    <w:rsid w:val="003A3C4C"/>
    <w:rsid w:val="003A40EB"/>
    <w:rsid w:val="003A4683"/>
    <w:rsid w:val="003A4782"/>
    <w:rsid w:val="003A55BB"/>
    <w:rsid w:val="003A55DB"/>
    <w:rsid w:val="003A5B2E"/>
    <w:rsid w:val="003A5C9B"/>
    <w:rsid w:val="003A5D9B"/>
    <w:rsid w:val="003A6658"/>
    <w:rsid w:val="003A6681"/>
    <w:rsid w:val="003A67B7"/>
    <w:rsid w:val="003A67C6"/>
    <w:rsid w:val="003A68E8"/>
    <w:rsid w:val="003A6E13"/>
    <w:rsid w:val="003A6ECA"/>
    <w:rsid w:val="003A70D5"/>
    <w:rsid w:val="003A718D"/>
    <w:rsid w:val="003A77B3"/>
    <w:rsid w:val="003A7A18"/>
    <w:rsid w:val="003A7C1C"/>
    <w:rsid w:val="003A7E7B"/>
    <w:rsid w:val="003A7F57"/>
    <w:rsid w:val="003B01CE"/>
    <w:rsid w:val="003B0680"/>
    <w:rsid w:val="003B074A"/>
    <w:rsid w:val="003B0A5E"/>
    <w:rsid w:val="003B0BEE"/>
    <w:rsid w:val="003B0FCB"/>
    <w:rsid w:val="003B158E"/>
    <w:rsid w:val="003B186D"/>
    <w:rsid w:val="003B1C1A"/>
    <w:rsid w:val="003B1EDE"/>
    <w:rsid w:val="003B2B47"/>
    <w:rsid w:val="003B2BE2"/>
    <w:rsid w:val="003B2FF2"/>
    <w:rsid w:val="003B316F"/>
    <w:rsid w:val="003B3AB7"/>
    <w:rsid w:val="003B4147"/>
    <w:rsid w:val="003B42D2"/>
    <w:rsid w:val="003B4B41"/>
    <w:rsid w:val="003B4FBB"/>
    <w:rsid w:val="003B55CB"/>
    <w:rsid w:val="003B5C2D"/>
    <w:rsid w:val="003B61E8"/>
    <w:rsid w:val="003B629B"/>
    <w:rsid w:val="003B6340"/>
    <w:rsid w:val="003B65DD"/>
    <w:rsid w:val="003B67BC"/>
    <w:rsid w:val="003B6AF6"/>
    <w:rsid w:val="003B6C3C"/>
    <w:rsid w:val="003B70BF"/>
    <w:rsid w:val="003B72D8"/>
    <w:rsid w:val="003B76AC"/>
    <w:rsid w:val="003B7DD5"/>
    <w:rsid w:val="003C0201"/>
    <w:rsid w:val="003C06C9"/>
    <w:rsid w:val="003C0870"/>
    <w:rsid w:val="003C0ABB"/>
    <w:rsid w:val="003C137B"/>
    <w:rsid w:val="003C18F7"/>
    <w:rsid w:val="003C19BF"/>
    <w:rsid w:val="003C1B29"/>
    <w:rsid w:val="003C2751"/>
    <w:rsid w:val="003C28E6"/>
    <w:rsid w:val="003C2976"/>
    <w:rsid w:val="003C2C9A"/>
    <w:rsid w:val="003C2E6F"/>
    <w:rsid w:val="003C30B3"/>
    <w:rsid w:val="003C3818"/>
    <w:rsid w:val="003C39EA"/>
    <w:rsid w:val="003C3A39"/>
    <w:rsid w:val="003C3C70"/>
    <w:rsid w:val="003C3E65"/>
    <w:rsid w:val="003C425E"/>
    <w:rsid w:val="003C4C2B"/>
    <w:rsid w:val="003C4D24"/>
    <w:rsid w:val="003C5286"/>
    <w:rsid w:val="003C5495"/>
    <w:rsid w:val="003C5527"/>
    <w:rsid w:val="003C6660"/>
    <w:rsid w:val="003C66D2"/>
    <w:rsid w:val="003C67B2"/>
    <w:rsid w:val="003C6B59"/>
    <w:rsid w:val="003C6EF2"/>
    <w:rsid w:val="003C7208"/>
    <w:rsid w:val="003C722E"/>
    <w:rsid w:val="003C79B0"/>
    <w:rsid w:val="003D03FA"/>
    <w:rsid w:val="003D0772"/>
    <w:rsid w:val="003D09FB"/>
    <w:rsid w:val="003D0A9F"/>
    <w:rsid w:val="003D0C10"/>
    <w:rsid w:val="003D0EAD"/>
    <w:rsid w:val="003D0FA6"/>
    <w:rsid w:val="003D1024"/>
    <w:rsid w:val="003D110E"/>
    <w:rsid w:val="003D12D8"/>
    <w:rsid w:val="003D1386"/>
    <w:rsid w:val="003D13E8"/>
    <w:rsid w:val="003D1554"/>
    <w:rsid w:val="003D1B02"/>
    <w:rsid w:val="003D2733"/>
    <w:rsid w:val="003D2FAD"/>
    <w:rsid w:val="003D304B"/>
    <w:rsid w:val="003D30A1"/>
    <w:rsid w:val="003D33C1"/>
    <w:rsid w:val="003D38D6"/>
    <w:rsid w:val="003D3961"/>
    <w:rsid w:val="003D3A80"/>
    <w:rsid w:val="003D4340"/>
    <w:rsid w:val="003D496A"/>
    <w:rsid w:val="003D5389"/>
    <w:rsid w:val="003D5FF0"/>
    <w:rsid w:val="003D60C4"/>
    <w:rsid w:val="003D60E0"/>
    <w:rsid w:val="003D6478"/>
    <w:rsid w:val="003D680B"/>
    <w:rsid w:val="003D6868"/>
    <w:rsid w:val="003D6C8A"/>
    <w:rsid w:val="003D6D5F"/>
    <w:rsid w:val="003D7809"/>
    <w:rsid w:val="003D78C4"/>
    <w:rsid w:val="003D791D"/>
    <w:rsid w:val="003D7BC6"/>
    <w:rsid w:val="003D7C58"/>
    <w:rsid w:val="003D7E58"/>
    <w:rsid w:val="003E0092"/>
    <w:rsid w:val="003E03B4"/>
    <w:rsid w:val="003E04EF"/>
    <w:rsid w:val="003E051E"/>
    <w:rsid w:val="003E05B6"/>
    <w:rsid w:val="003E0745"/>
    <w:rsid w:val="003E1980"/>
    <w:rsid w:val="003E1B9A"/>
    <w:rsid w:val="003E2A10"/>
    <w:rsid w:val="003E2A8C"/>
    <w:rsid w:val="003E2FF1"/>
    <w:rsid w:val="003E3327"/>
    <w:rsid w:val="003E3A51"/>
    <w:rsid w:val="003E3E9B"/>
    <w:rsid w:val="003E4078"/>
    <w:rsid w:val="003E42A9"/>
    <w:rsid w:val="003E4D38"/>
    <w:rsid w:val="003E5174"/>
    <w:rsid w:val="003E5469"/>
    <w:rsid w:val="003E5703"/>
    <w:rsid w:val="003E5918"/>
    <w:rsid w:val="003E5A70"/>
    <w:rsid w:val="003E5BC0"/>
    <w:rsid w:val="003E5CE9"/>
    <w:rsid w:val="003E6181"/>
    <w:rsid w:val="003E65E9"/>
    <w:rsid w:val="003E6A3B"/>
    <w:rsid w:val="003E6F6B"/>
    <w:rsid w:val="003E71F6"/>
    <w:rsid w:val="003E72C3"/>
    <w:rsid w:val="003E7405"/>
    <w:rsid w:val="003E75EF"/>
    <w:rsid w:val="003F09E3"/>
    <w:rsid w:val="003F0C09"/>
    <w:rsid w:val="003F22C5"/>
    <w:rsid w:val="003F2620"/>
    <w:rsid w:val="003F2894"/>
    <w:rsid w:val="003F2A68"/>
    <w:rsid w:val="003F2BA9"/>
    <w:rsid w:val="003F2BC6"/>
    <w:rsid w:val="003F2CE1"/>
    <w:rsid w:val="003F2D63"/>
    <w:rsid w:val="003F3297"/>
    <w:rsid w:val="003F3686"/>
    <w:rsid w:val="003F36D4"/>
    <w:rsid w:val="003F3853"/>
    <w:rsid w:val="003F3A50"/>
    <w:rsid w:val="003F4107"/>
    <w:rsid w:val="003F42E6"/>
    <w:rsid w:val="003F434B"/>
    <w:rsid w:val="003F43F7"/>
    <w:rsid w:val="003F4673"/>
    <w:rsid w:val="003F471C"/>
    <w:rsid w:val="003F4D62"/>
    <w:rsid w:val="003F502C"/>
    <w:rsid w:val="003F523A"/>
    <w:rsid w:val="003F5353"/>
    <w:rsid w:val="003F5B98"/>
    <w:rsid w:val="003F5C32"/>
    <w:rsid w:val="003F6244"/>
    <w:rsid w:val="003F6DD8"/>
    <w:rsid w:val="003F73B0"/>
    <w:rsid w:val="003F7948"/>
    <w:rsid w:val="003F79E4"/>
    <w:rsid w:val="003F7D1D"/>
    <w:rsid w:val="003F7DCA"/>
    <w:rsid w:val="0040082C"/>
    <w:rsid w:val="00400865"/>
    <w:rsid w:val="00400FDE"/>
    <w:rsid w:val="004011AC"/>
    <w:rsid w:val="00401452"/>
    <w:rsid w:val="004019B6"/>
    <w:rsid w:val="00402153"/>
    <w:rsid w:val="004029E4"/>
    <w:rsid w:val="00403116"/>
    <w:rsid w:val="004038F5"/>
    <w:rsid w:val="004040FE"/>
    <w:rsid w:val="00404543"/>
    <w:rsid w:val="00404820"/>
    <w:rsid w:val="0040490F"/>
    <w:rsid w:val="00404960"/>
    <w:rsid w:val="00405257"/>
    <w:rsid w:val="004053E4"/>
    <w:rsid w:val="00405523"/>
    <w:rsid w:val="0040556E"/>
    <w:rsid w:val="00405897"/>
    <w:rsid w:val="00405ABE"/>
    <w:rsid w:val="00405CA9"/>
    <w:rsid w:val="004060C9"/>
    <w:rsid w:val="004065D8"/>
    <w:rsid w:val="00406B7C"/>
    <w:rsid w:val="00406DC3"/>
    <w:rsid w:val="004070C5"/>
    <w:rsid w:val="004072FF"/>
    <w:rsid w:val="00407595"/>
    <w:rsid w:val="004075E6"/>
    <w:rsid w:val="00407867"/>
    <w:rsid w:val="004078C9"/>
    <w:rsid w:val="00407987"/>
    <w:rsid w:val="00407A1D"/>
    <w:rsid w:val="00407B00"/>
    <w:rsid w:val="00407BA3"/>
    <w:rsid w:val="00410256"/>
    <w:rsid w:val="004104CD"/>
    <w:rsid w:val="004104E4"/>
    <w:rsid w:val="00410AB3"/>
    <w:rsid w:val="00410B11"/>
    <w:rsid w:val="00411491"/>
    <w:rsid w:val="0041164B"/>
    <w:rsid w:val="00411EAD"/>
    <w:rsid w:val="00412242"/>
    <w:rsid w:val="004123FD"/>
    <w:rsid w:val="00412B7B"/>
    <w:rsid w:val="00412E9A"/>
    <w:rsid w:val="00412F54"/>
    <w:rsid w:val="004134E9"/>
    <w:rsid w:val="00413BCF"/>
    <w:rsid w:val="00413CE0"/>
    <w:rsid w:val="00414013"/>
    <w:rsid w:val="00414D26"/>
    <w:rsid w:val="00414F6D"/>
    <w:rsid w:val="004152E9"/>
    <w:rsid w:val="004158A1"/>
    <w:rsid w:val="004160C6"/>
    <w:rsid w:val="0041616A"/>
    <w:rsid w:val="004161F5"/>
    <w:rsid w:val="004163C4"/>
    <w:rsid w:val="00416510"/>
    <w:rsid w:val="0041665E"/>
    <w:rsid w:val="00416998"/>
    <w:rsid w:val="00417145"/>
    <w:rsid w:val="0041749A"/>
    <w:rsid w:val="004174B2"/>
    <w:rsid w:val="004178A1"/>
    <w:rsid w:val="004178FB"/>
    <w:rsid w:val="00417E68"/>
    <w:rsid w:val="00417F8A"/>
    <w:rsid w:val="00417FD9"/>
    <w:rsid w:val="0042063D"/>
    <w:rsid w:val="004207CA"/>
    <w:rsid w:val="00420D48"/>
    <w:rsid w:val="00420EB8"/>
    <w:rsid w:val="0042136E"/>
    <w:rsid w:val="00421681"/>
    <w:rsid w:val="00421927"/>
    <w:rsid w:val="00421A5F"/>
    <w:rsid w:val="004221D5"/>
    <w:rsid w:val="00422214"/>
    <w:rsid w:val="00422631"/>
    <w:rsid w:val="0042318C"/>
    <w:rsid w:val="004235BE"/>
    <w:rsid w:val="00423648"/>
    <w:rsid w:val="00423856"/>
    <w:rsid w:val="00423A3B"/>
    <w:rsid w:val="00423B7A"/>
    <w:rsid w:val="00423E13"/>
    <w:rsid w:val="0042429B"/>
    <w:rsid w:val="00424365"/>
    <w:rsid w:val="00424814"/>
    <w:rsid w:val="00425270"/>
    <w:rsid w:val="00425616"/>
    <w:rsid w:val="00425672"/>
    <w:rsid w:val="00425E38"/>
    <w:rsid w:val="00426849"/>
    <w:rsid w:val="00426A6E"/>
    <w:rsid w:val="00426C2C"/>
    <w:rsid w:val="00427909"/>
    <w:rsid w:val="00427C4A"/>
    <w:rsid w:val="00427FD9"/>
    <w:rsid w:val="00430915"/>
    <w:rsid w:val="0043130A"/>
    <w:rsid w:val="004313A5"/>
    <w:rsid w:val="0043165F"/>
    <w:rsid w:val="0043182F"/>
    <w:rsid w:val="00431892"/>
    <w:rsid w:val="00431AE3"/>
    <w:rsid w:val="00431BFA"/>
    <w:rsid w:val="00432246"/>
    <w:rsid w:val="00432291"/>
    <w:rsid w:val="0043236A"/>
    <w:rsid w:val="004327F7"/>
    <w:rsid w:val="0043300F"/>
    <w:rsid w:val="0043308E"/>
    <w:rsid w:val="00433336"/>
    <w:rsid w:val="0043338F"/>
    <w:rsid w:val="00433627"/>
    <w:rsid w:val="004338D6"/>
    <w:rsid w:val="00433A68"/>
    <w:rsid w:val="004340C7"/>
    <w:rsid w:val="00434335"/>
    <w:rsid w:val="0043459F"/>
    <w:rsid w:val="004345BC"/>
    <w:rsid w:val="004347BF"/>
    <w:rsid w:val="004347FD"/>
    <w:rsid w:val="00434C63"/>
    <w:rsid w:val="004350D2"/>
    <w:rsid w:val="0043641C"/>
    <w:rsid w:val="004364E7"/>
    <w:rsid w:val="004365CC"/>
    <w:rsid w:val="004369C5"/>
    <w:rsid w:val="00436B1C"/>
    <w:rsid w:val="00437574"/>
    <w:rsid w:val="0043792C"/>
    <w:rsid w:val="00437C41"/>
    <w:rsid w:val="00437E07"/>
    <w:rsid w:val="00437EA5"/>
    <w:rsid w:val="00437F6A"/>
    <w:rsid w:val="00440071"/>
    <w:rsid w:val="00440383"/>
    <w:rsid w:val="00440433"/>
    <w:rsid w:val="004404DC"/>
    <w:rsid w:val="00440502"/>
    <w:rsid w:val="00440EB9"/>
    <w:rsid w:val="00441D0C"/>
    <w:rsid w:val="004421AD"/>
    <w:rsid w:val="004421CD"/>
    <w:rsid w:val="00442219"/>
    <w:rsid w:val="004423C7"/>
    <w:rsid w:val="00442724"/>
    <w:rsid w:val="004429B8"/>
    <w:rsid w:val="00442C82"/>
    <w:rsid w:val="00443534"/>
    <w:rsid w:val="004438FE"/>
    <w:rsid w:val="00443A0A"/>
    <w:rsid w:val="00443EBA"/>
    <w:rsid w:val="00444253"/>
    <w:rsid w:val="0044462F"/>
    <w:rsid w:val="004447F4"/>
    <w:rsid w:val="004448D8"/>
    <w:rsid w:val="0044492D"/>
    <w:rsid w:val="00444C07"/>
    <w:rsid w:val="00444CB1"/>
    <w:rsid w:val="00444D23"/>
    <w:rsid w:val="00444D8A"/>
    <w:rsid w:val="004451E8"/>
    <w:rsid w:val="00445224"/>
    <w:rsid w:val="004452D5"/>
    <w:rsid w:val="004453D2"/>
    <w:rsid w:val="00445408"/>
    <w:rsid w:val="004455E4"/>
    <w:rsid w:val="0044584F"/>
    <w:rsid w:val="00445A77"/>
    <w:rsid w:val="00445AAC"/>
    <w:rsid w:val="00445AF4"/>
    <w:rsid w:val="00445CB6"/>
    <w:rsid w:val="00445E99"/>
    <w:rsid w:val="0044634F"/>
    <w:rsid w:val="0044716A"/>
    <w:rsid w:val="00447A06"/>
    <w:rsid w:val="00447BD4"/>
    <w:rsid w:val="0045011A"/>
    <w:rsid w:val="0045016E"/>
    <w:rsid w:val="00450393"/>
    <w:rsid w:val="00450596"/>
    <w:rsid w:val="00450652"/>
    <w:rsid w:val="00450717"/>
    <w:rsid w:val="0045076E"/>
    <w:rsid w:val="00450A88"/>
    <w:rsid w:val="00451687"/>
    <w:rsid w:val="00451718"/>
    <w:rsid w:val="0045172B"/>
    <w:rsid w:val="004518D5"/>
    <w:rsid w:val="00451D31"/>
    <w:rsid w:val="004524C9"/>
    <w:rsid w:val="00452FD1"/>
    <w:rsid w:val="004534E8"/>
    <w:rsid w:val="00453527"/>
    <w:rsid w:val="0045369F"/>
    <w:rsid w:val="00453BC1"/>
    <w:rsid w:val="00453DA7"/>
    <w:rsid w:val="00453ED5"/>
    <w:rsid w:val="0045417E"/>
    <w:rsid w:val="00454389"/>
    <w:rsid w:val="004547EA"/>
    <w:rsid w:val="00454812"/>
    <w:rsid w:val="00454AD0"/>
    <w:rsid w:val="004551B8"/>
    <w:rsid w:val="004554D8"/>
    <w:rsid w:val="0045576C"/>
    <w:rsid w:val="00455A0A"/>
    <w:rsid w:val="00455A94"/>
    <w:rsid w:val="0045624B"/>
    <w:rsid w:val="00456298"/>
    <w:rsid w:val="004566F9"/>
    <w:rsid w:val="00456956"/>
    <w:rsid w:val="00456A38"/>
    <w:rsid w:val="004573D1"/>
    <w:rsid w:val="0045757A"/>
    <w:rsid w:val="00457D45"/>
    <w:rsid w:val="00457DBC"/>
    <w:rsid w:val="004600CB"/>
    <w:rsid w:val="00460370"/>
    <w:rsid w:val="00460786"/>
    <w:rsid w:val="004611E0"/>
    <w:rsid w:val="00461437"/>
    <w:rsid w:val="0046143B"/>
    <w:rsid w:val="004615C4"/>
    <w:rsid w:val="00461AF6"/>
    <w:rsid w:val="00461D79"/>
    <w:rsid w:val="004622EC"/>
    <w:rsid w:val="004622ED"/>
    <w:rsid w:val="004625AF"/>
    <w:rsid w:val="00462711"/>
    <w:rsid w:val="004629E8"/>
    <w:rsid w:val="00462B3C"/>
    <w:rsid w:val="00463011"/>
    <w:rsid w:val="0046322A"/>
    <w:rsid w:val="00463369"/>
    <w:rsid w:val="00463B5C"/>
    <w:rsid w:val="00463C1E"/>
    <w:rsid w:val="00464862"/>
    <w:rsid w:val="00464C30"/>
    <w:rsid w:val="00464E92"/>
    <w:rsid w:val="00465088"/>
    <w:rsid w:val="0046560F"/>
    <w:rsid w:val="004656B9"/>
    <w:rsid w:val="00465CC8"/>
    <w:rsid w:val="004661F9"/>
    <w:rsid w:val="004664FA"/>
    <w:rsid w:val="00466667"/>
    <w:rsid w:val="00466BC1"/>
    <w:rsid w:val="00466C3F"/>
    <w:rsid w:val="00466C8D"/>
    <w:rsid w:val="00466D55"/>
    <w:rsid w:val="00466DE3"/>
    <w:rsid w:val="00466E75"/>
    <w:rsid w:val="004676F9"/>
    <w:rsid w:val="00467B77"/>
    <w:rsid w:val="00467F57"/>
    <w:rsid w:val="00470021"/>
    <w:rsid w:val="004701D1"/>
    <w:rsid w:val="004703B5"/>
    <w:rsid w:val="004707D4"/>
    <w:rsid w:val="00470D41"/>
    <w:rsid w:val="0047117F"/>
    <w:rsid w:val="004711F8"/>
    <w:rsid w:val="0047153C"/>
    <w:rsid w:val="0047170A"/>
    <w:rsid w:val="0047182A"/>
    <w:rsid w:val="004719D3"/>
    <w:rsid w:val="00471B66"/>
    <w:rsid w:val="00471BB4"/>
    <w:rsid w:val="00472345"/>
    <w:rsid w:val="0047260D"/>
    <w:rsid w:val="00472846"/>
    <w:rsid w:val="00472952"/>
    <w:rsid w:val="004729C3"/>
    <w:rsid w:val="004729EA"/>
    <w:rsid w:val="00472AF7"/>
    <w:rsid w:val="004734AB"/>
    <w:rsid w:val="00473550"/>
    <w:rsid w:val="004739C4"/>
    <w:rsid w:val="00473DBA"/>
    <w:rsid w:val="0047401B"/>
    <w:rsid w:val="004742AC"/>
    <w:rsid w:val="00474638"/>
    <w:rsid w:val="0047495B"/>
    <w:rsid w:val="0047500E"/>
    <w:rsid w:val="004759BF"/>
    <w:rsid w:val="00475D34"/>
    <w:rsid w:val="004761A4"/>
    <w:rsid w:val="00476299"/>
    <w:rsid w:val="00476442"/>
    <w:rsid w:val="0047650A"/>
    <w:rsid w:val="00476DE9"/>
    <w:rsid w:val="00477016"/>
    <w:rsid w:val="0047737E"/>
    <w:rsid w:val="0047750C"/>
    <w:rsid w:val="00477871"/>
    <w:rsid w:val="00477BC4"/>
    <w:rsid w:val="00477CA9"/>
    <w:rsid w:val="0048009D"/>
    <w:rsid w:val="00480A3A"/>
    <w:rsid w:val="00480B40"/>
    <w:rsid w:val="00480B41"/>
    <w:rsid w:val="00480BFF"/>
    <w:rsid w:val="00480D99"/>
    <w:rsid w:val="00480F90"/>
    <w:rsid w:val="00481055"/>
    <w:rsid w:val="00481288"/>
    <w:rsid w:val="004813A7"/>
    <w:rsid w:val="004815D3"/>
    <w:rsid w:val="004815EF"/>
    <w:rsid w:val="00481940"/>
    <w:rsid w:val="00481CB4"/>
    <w:rsid w:val="00481D3A"/>
    <w:rsid w:val="00481D92"/>
    <w:rsid w:val="004820EA"/>
    <w:rsid w:val="00482691"/>
    <w:rsid w:val="004826C6"/>
    <w:rsid w:val="004827BD"/>
    <w:rsid w:val="00483514"/>
    <w:rsid w:val="00483A13"/>
    <w:rsid w:val="00483CEA"/>
    <w:rsid w:val="00483F89"/>
    <w:rsid w:val="00484123"/>
    <w:rsid w:val="00484220"/>
    <w:rsid w:val="0048424B"/>
    <w:rsid w:val="004845FF"/>
    <w:rsid w:val="00484797"/>
    <w:rsid w:val="004849E4"/>
    <w:rsid w:val="00484CE8"/>
    <w:rsid w:val="00484CE9"/>
    <w:rsid w:val="00485AB2"/>
    <w:rsid w:val="00485B3A"/>
    <w:rsid w:val="00485BE3"/>
    <w:rsid w:val="00485D1B"/>
    <w:rsid w:val="00485FC9"/>
    <w:rsid w:val="00486951"/>
    <w:rsid w:val="0048704F"/>
    <w:rsid w:val="00487383"/>
    <w:rsid w:val="004874C4"/>
    <w:rsid w:val="00487B86"/>
    <w:rsid w:val="00487FD5"/>
    <w:rsid w:val="00490243"/>
    <w:rsid w:val="00490575"/>
    <w:rsid w:val="00490668"/>
    <w:rsid w:val="00490921"/>
    <w:rsid w:val="004909F3"/>
    <w:rsid w:val="00490E66"/>
    <w:rsid w:val="00491045"/>
    <w:rsid w:val="00491106"/>
    <w:rsid w:val="00491243"/>
    <w:rsid w:val="00491635"/>
    <w:rsid w:val="0049183C"/>
    <w:rsid w:val="0049192E"/>
    <w:rsid w:val="004922CE"/>
    <w:rsid w:val="00492858"/>
    <w:rsid w:val="00492B81"/>
    <w:rsid w:val="00492C38"/>
    <w:rsid w:val="004930EE"/>
    <w:rsid w:val="0049319C"/>
    <w:rsid w:val="004935DC"/>
    <w:rsid w:val="00493879"/>
    <w:rsid w:val="00493CEC"/>
    <w:rsid w:val="00493D5D"/>
    <w:rsid w:val="004940F5"/>
    <w:rsid w:val="00494643"/>
    <w:rsid w:val="00494817"/>
    <w:rsid w:val="0049481E"/>
    <w:rsid w:val="004949BB"/>
    <w:rsid w:val="00494D5D"/>
    <w:rsid w:val="00495957"/>
    <w:rsid w:val="00496073"/>
    <w:rsid w:val="0049656B"/>
    <w:rsid w:val="00496609"/>
    <w:rsid w:val="0049676D"/>
    <w:rsid w:val="00496A4C"/>
    <w:rsid w:val="00496C05"/>
    <w:rsid w:val="00496E52"/>
    <w:rsid w:val="00497122"/>
    <w:rsid w:val="0049734E"/>
    <w:rsid w:val="00497AFF"/>
    <w:rsid w:val="00497D21"/>
    <w:rsid w:val="00497EA9"/>
    <w:rsid w:val="004A032C"/>
    <w:rsid w:val="004A061B"/>
    <w:rsid w:val="004A227D"/>
    <w:rsid w:val="004A2459"/>
    <w:rsid w:val="004A26FC"/>
    <w:rsid w:val="004A2777"/>
    <w:rsid w:val="004A2959"/>
    <w:rsid w:val="004A2997"/>
    <w:rsid w:val="004A29E0"/>
    <w:rsid w:val="004A2CE8"/>
    <w:rsid w:val="004A31A3"/>
    <w:rsid w:val="004A3521"/>
    <w:rsid w:val="004A3846"/>
    <w:rsid w:val="004A399F"/>
    <w:rsid w:val="004A3AEF"/>
    <w:rsid w:val="004A3DFE"/>
    <w:rsid w:val="004A46EE"/>
    <w:rsid w:val="004A4704"/>
    <w:rsid w:val="004A4793"/>
    <w:rsid w:val="004A47A8"/>
    <w:rsid w:val="004A47FC"/>
    <w:rsid w:val="004A4999"/>
    <w:rsid w:val="004A49B3"/>
    <w:rsid w:val="004A4B2A"/>
    <w:rsid w:val="004A4B52"/>
    <w:rsid w:val="004A4DBE"/>
    <w:rsid w:val="004A4F72"/>
    <w:rsid w:val="004A5012"/>
    <w:rsid w:val="004A5103"/>
    <w:rsid w:val="004A538A"/>
    <w:rsid w:val="004A54AB"/>
    <w:rsid w:val="004A5643"/>
    <w:rsid w:val="004A5BA4"/>
    <w:rsid w:val="004A5C20"/>
    <w:rsid w:val="004A60FC"/>
    <w:rsid w:val="004A6629"/>
    <w:rsid w:val="004A6D9F"/>
    <w:rsid w:val="004A6E6F"/>
    <w:rsid w:val="004A78C6"/>
    <w:rsid w:val="004A7933"/>
    <w:rsid w:val="004A7E59"/>
    <w:rsid w:val="004B01CA"/>
    <w:rsid w:val="004B0CF4"/>
    <w:rsid w:val="004B0D7D"/>
    <w:rsid w:val="004B11CF"/>
    <w:rsid w:val="004B1637"/>
    <w:rsid w:val="004B1818"/>
    <w:rsid w:val="004B1E15"/>
    <w:rsid w:val="004B1E4B"/>
    <w:rsid w:val="004B1EDA"/>
    <w:rsid w:val="004B219A"/>
    <w:rsid w:val="004B2796"/>
    <w:rsid w:val="004B27FB"/>
    <w:rsid w:val="004B28C9"/>
    <w:rsid w:val="004B2E94"/>
    <w:rsid w:val="004B3247"/>
    <w:rsid w:val="004B36D6"/>
    <w:rsid w:val="004B3AAE"/>
    <w:rsid w:val="004B3EC1"/>
    <w:rsid w:val="004B4041"/>
    <w:rsid w:val="004B4258"/>
    <w:rsid w:val="004B4762"/>
    <w:rsid w:val="004B476D"/>
    <w:rsid w:val="004B490F"/>
    <w:rsid w:val="004B4E23"/>
    <w:rsid w:val="004B530A"/>
    <w:rsid w:val="004B5656"/>
    <w:rsid w:val="004B578B"/>
    <w:rsid w:val="004B5981"/>
    <w:rsid w:val="004B5EAB"/>
    <w:rsid w:val="004B6388"/>
    <w:rsid w:val="004B658D"/>
    <w:rsid w:val="004B70A2"/>
    <w:rsid w:val="004B70EC"/>
    <w:rsid w:val="004B7416"/>
    <w:rsid w:val="004B78CB"/>
    <w:rsid w:val="004B7A5C"/>
    <w:rsid w:val="004B7A7B"/>
    <w:rsid w:val="004B7BB4"/>
    <w:rsid w:val="004B7D54"/>
    <w:rsid w:val="004C0184"/>
    <w:rsid w:val="004C048A"/>
    <w:rsid w:val="004C06A2"/>
    <w:rsid w:val="004C0812"/>
    <w:rsid w:val="004C13A7"/>
    <w:rsid w:val="004C1748"/>
    <w:rsid w:val="004C17D2"/>
    <w:rsid w:val="004C1BC7"/>
    <w:rsid w:val="004C1C7D"/>
    <w:rsid w:val="004C1DF1"/>
    <w:rsid w:val="004C21CA"/>
    <w:rsid w:val="004C2ACA"/>
    <w:rsid w:val="004C2ACD"/>
    <w:rsid w:val="004C2B93"/>
    <w:rsid w:val="004C33AE"/>
    <w:rsid w:val="004C35B8"/>
    <w:rsid w:val="004C3913"/>
    <w:rsid w:val="004C3A11"/>
    <w:rsid w:val="004C3E52"/>
    <w:rsid w:val="004C4BAE"/>
    <w:rsid w:val="004C4E4F"/>
    <w:rsid w:val="004C5123"/>
    <w:rsid w:val="004C590B"/>
    <w:rsid w:val="004C590C"/>
    <w:rsid w:val="004C5990"/>
    <w:rsid w:val="004C5C1C"/>
    <w:rsid w:val="004C6217"/>
    <w:rsid w:val="004C6262"/>
    <w:rsid w:val="004C649F"/>
    <w:rsid w:val="004C65F9"/>
    <w:rsid w:val="004C68E2"/>
    <w:rsid w:val="004C692C"/>
    <w:rsid w:val="004C6C11"/>
    <w:rsid w:val="004C7612"/>
    <w:rsid w:val="004C76F6"/>
    <w:rsid w:val="004C7BDF"/>
    <w:rsid w:val="004C7EB6"/>
    <w:rsid w:val="004D0258"/>
    <w:rsid w:val="004D079C"/>
    <w:rsid w:val="004D0C40"/>
    <w:rsid w:val="004D0CBF"/>
    <w:rsid w:val="004D1AC2"/>
    <w:rsid w:val="004D1FA5"/>
    <w:rsid w:val="004D1FED"/>
    <w:rsid w:val="004D2319"/>
    <w:rsid w:val="004D244B"/>
    <w:rsid w:val="004D2C25"/>
    <w:rsid w:val="004D2CD0"/>
    <w:rsid w:val="004D3547"/>
    <w:rsid w:val="004D3B16"/>
    <w:rsid w:val="004D3EE5"/>
    <w:rsid w:val="004D4215"/>
    <w:rsid w:val="004D422E"/>
    <w:rsid w:val="004D4285"/>
    <w:rsid w:val="004D54D9"/>
    <w:rsid w:val="004D5580"/>
    <w:rsid w:val="004D584D"/>
    <w:rsid w:val="004D58E2"/>
    <w:rsid w:val="004D5B1D"/>
    <w:rsid w:val="004D5BDD"/>
    <w:rsid w:val="004D5D0D"/>
    <w:rsid w:val="004D6136"/>
    <w:rsid w:val="004D618C"/>
    <w:rsid w:val="004D62D0"/>
    <w:rsid w:val="004D6EDC"/>
    <w:rsid w:val="004D7058"/>
    <w:rsid w:val="004D7076"/>
    <w:rsid w:val="004D74E8"/>
    <w:rsid w:val="004D76A5"/>
    <w:rsid w:val="004D788C"/>
    <w:rsid w:val="004D7A2B"/>
    <w:rsid w:val="004E0DA2"/>
    <w:rsid w:val="004E1839"/>
    <w:rsid w:val="004E1975"/>
    <w:rsid w:val="004E20EB"/>
    <w:rsid w:val="004E2107"/>
    <w:rsid w:val="004E2132"/>
    <w:rsid w:val="004E242B"/>
    <w:rsid w:val="004E2746"/>
    <w:rsid w:val="004E2838"/>
    <w:rsid w:val="004E2897"/>
    <w:rsid w:val="004E3254"/>
    <w:rsid w:val="004E32AC"/>
    <w:rsid w:val="004E3675"/>
    <w:rsid w:val="004E3A97"/>
    <w:rsid w:val="004E40DF"/>
    <w:rsid w:val="004E41AD"/>
    <w:rsid w:val="004E432A"/>
    <w:rsid w:val="004E4A46"/>
    <w:rsid w:val="004E4E00"/>
    <w:rsid w:val="004E503F"/>
    <w:rsid w:val="004E5541"/>
    <w:rsid w:val="004E58F1"/>
    <w:rsid w:val="004E5E55"/>
    <w:rsid w:val="004E6306"/>
    <w:rsid w:val="004E6758"/>
    <w:rsid w:val="004E7580"/>
    <w:rsid w:val="004E78AE"/>
    <w:rsid w:val="004E7D22"/>
    <w:rsid w:val="004F01B3"/>
    <w:rsid w:val="004F07D3"/>
    <w:rsid w:val="004F1112"/>
    <w:rsid w:val="004F169E"/>
    <w:rsid w:val="004F2047"/>
    <w:rsid w:val="004F20E9"/>
    <w:rsid w:val="004F272B"/>
    <w:rsid w:val="004F2DC3"/>
    <w:rsid w:val="004F3149"/>
    <w:rsid w:val="004F368B"/>
    <w:rsid w:val="004F38DD"/>
    <w:rsid w:val="004F3C2E"/>
    <w:rsid w:val="004F4545"/>
    <w:rsid w:val="004F4589"/>
    <w:rsid w:val="004F45A9"/>
    <w:rsid w:val="004F4F0D"/>
    <w:rsid w:val="004F5286"/>
    <w:rsid w:val="004F5791"/>
    <w:rsid w:val="004F589E"/>
    <w:rsid w:val="004F5E42"/>
    <w:rsid w:val="004F61B0"/>
    <w:rsid w:val="004F621F"/>
    <w:rsid w:val="004F62F0"/>
    <w:rsid w:val="004F65C7"/>
    <w:rsid w:val="004F662E"/>
    <w:rsid w:val="004F6690"/>
    <w:rsid w:val="004F66B6"/>
    <w:rsid w:val="004F6ACD"/>
    <w:rsid w:val="004F75EA"/>
    <w:rsid w:val="004F7CE5"/>
    <w:rsid w:val="004F7D59"/>
    <w:rsid w:val="00501846"/>
    <w:rsid w:val="0050199C"/>
    <w:rsid w:val="005019FB"/>
    <w:rsid w:val="0050227A"/>
    <w:rsid w:val="005027DB"/>
    <w:rsid w:val="00502D70"/>
    <w:rsid w:val="005036B6"/>
    <w:rsid w:val="00503756"/>
    <w:rsid w:val="0050381B"/>
    <w:rsid w:val="00503B5B"/>
    <w:rsid w:val="00503D74"/>
    <w:rsid w:val="0050481F"/>
    <w:rsid w:val="00504C0C"/>
    <w:rsid w:val="00505ED7"/>
    <w:rsid w:val="00506033"/>
    <w:rsid w:val="0050667D"/>
    <w:rsid w:val="00506C5C"/>
    <w:rsid w:val="00506E8F"/>
    <w:rsid w:val="005073CF"/>
    <w:rsid w:val="0050747D"/>
    <w:rsid w:val="005075B4"/>
    <w:rsid w:val="0050797A"/>
    <w:rsid w:val="00510947"/>
    <w:rsid w:val="00510AD6"/>
    <w:rsid w:val="00510AEB"/>
    <w:rsid w:val="00510D6D"/>
    <w:rsid w:val="00510F59"/>
    <w:rsid w:val="0051114B"/>
    <w:rsid w:val="00511248"/>
    <w:rsid w:val="00511D0C"/>
    <w:rsid w:val="00511EB1"/>
    <w:rsid w:val="005121A1"/>
    <w:rsid w:val="005121C4"/>
    <w:rsid w:val="00512338"/>
    <w:rsid w:val="005123C1"/>
    <w:rsid w:val="005123E7"/>
    <w:rsid w:val="00512628"/>
    <w:rsid w:val="005126F3"/>
    <w:rsid w:val="00512854"/>
    <w:rsid w:val="0051333D"/>
    <w:rsid w:val="005133C9"/>
    <w:rsid w:val="00513538"/>
    <w:rsid w:val="0051389C"/>
    <w:rsid w:val="00513A07"/>
    <w:rsid w:val="00513B44"/>
    <w:rsid w:val="00513E9C"/>
    <w:rsid w:val="00514794"/>
    <w:rsid w:val="005151A8"/>
    <w:rsid w:val="0051541F"/>
    <w:rsid w:val="00515697"/>
    <w:rsid w:val="005158C9"/>
    <w:rsid w:val="00515C44"/>
    <w:rsid w:val="00516228"/>
    <w:rsid w:val="005162EE"/>
    <w:rsid w:val="00516662"/>
    <w:rsid w:val="00516906"/>
    <w:rsid w:val="00516CAA"/>
    <w:rsid w:val="00516CCC"/>
    <w:rsid w:val="00516E3E"/>
    <w:rsid w:val="005170ED"/>
    <w:rsid w:val="005174BD"/>
    <w:rsid w:val="005175DD"/>
    <w:rsid w:val="00517826"/>
    <w:rsid w:val="0051782F"/>
    <w:rsid w:val="005179B4"/>
    <w:rsid w:val="00517D7D"/>
    <w:rsid w:val="00520328"/>
    <w:rsid w:val="005205FC"/>
    <w:rsid w:val="00520B69"/>
    <w:rsid w:val="00520FAE"/>
    <w:rsid w:val="0052238D"/>
    <w:rsid w:val="0052243C"/>
    <w:rsid w:val="0052270A"/>
    <w:rsid w:val="005232AB"/>
    <w:rsid w:val="0052340D"/>
    <w:rsid w:val="00523BBA"/>
    <w:rsid w:val="00524533"/>
    <w:rsid w:val="00524D55"/>
    <w:rsid w:val="005251AD"/>
    <w:rsid w:val="0052553C"/>
    <w:rsid w:val="005256FE"/>
    <w:rsid w:val="005259FC"/>
    <w:rsid w:val="00525BF0"/>
    <w:rsid w:val="00525C65"/>
    <w:rsid w:val="00525F4E"/>
    <w:rsid w:val="0052615C"/>
    <w:rsid w:val="00526459"/>
    <w:rsid w:val="0052648B"/>
    <w:rsid w:val="00526616"/>
    <w:rsid w:val="005268CA"/>
    <w:rsid w:val="005271C5"/>
    <w:rsid w:val="00527895"/>
    <w:rsid w:val="00527A5A"/>
    <w:rsid w:val="00527B7D"/>
    <w:rsid w:val="00527C87"/>
    <w:rsid w:val="00530393"/>
    <w:rsid w:val="005304F2"/>
    <w:rsid w:val="00530696"/>
    <w:rsid w:val="005308B8"/>
    <w:rsid w:val="0053213A"/>
    <w:rsid w:val="005321C3"/>
    <w:rsid w:val="00532211"/>
    <w:rsid w:val="00532598"/>
    <w:rsid w:val="005326F0"/>
    <w:rsid w:val="00532830"/>
    <w:rsid w:val="00532B74"/>
    <w:rsid w:val="00532DE2"/>
    <w:rsid w:val="00533BEC"/>
    <w:rsid w:val="00533EAA"/>
    <w:rsid w:val="00534195"/>
    <w:rsid w:val="0053484F"/>
    <w:rsid w:val="005349F9"/>
    <w:rsid w:val="00534D2E"/>
    <w:rsid w:val="00535044"/>
    <w:rsid w:val="00535102"/>
    <w:rsid w:val="0053575A"/>
    <w:rsid w:val="005359BC"/>
    <w:rsid w:val="00535B03"/>
    <w:rsid w:val="00535BB5"/>
    <w:rsid w:val="00535D5F"/>
    <w:rsid w:val="005363C8"/>
    <w:rsid w:val="0053641A"/>
    <w:rsid w:val="005369CB"/>
    <w:rsid w:val="00536ADC"/>
    <w:rsid w:val="00536F7C"/>
    <w:rsid w:val="005418EF"/>
    <w:rsid w:val="00541B91"/>
    <w:rsid w:val="00542227"/>
    <w:rsid w:val="0054229F"/>
    <w:rsid w:val="005424B0"/>
    <w:rsid w:val="0054282E"/>
    <w:rsid w:val="00542B6D"/>
    <w:rsid w:val="00542D05"/>
    <w:rsid w:val="00542E24"/>
    <w:rsid w:val="00542E62"/>
    <w:rsid w:val="00542F9D"/>
    <w:rsid w:val="00543665"/>
    <w:rsid w:val="00543956"/>
    <w:rsid w:val="00543DA4"/>
    <w:rsid w:val="00544A4D"/>
    <w:rsid w:val="00544F1D"/>
    <w:rsid w:val="00545222"/>
    <w:rsid w:val="00545ABC"/>
    <w:rsid w:val="00545E4E"/>
    <w:rsid w:val="00545FA8"/>
    <w:rsid w:val="00546172"/>
    <w:rsid w:val="005462AD"/>
    <w:rsid w:val="00546455"/>
    <w:rsid w:val="00546988"/>
    <w:rsid w:val="0054765F"/>
    <w:rsid w:val="005479FA"/>
    <w:rsid w:val="005500C2"/>
    <w:rsid w:val="005501A1"/>
    <w:rsid w:val="005504C7"/>
    <w:rsid w:val="005509F5"/>
    <w:rsid w:val="00550A71"/>
    <w:rsid w:val="00550BEA"/>
    <w:rsid w:val="00550D10"/>
    <w:rsid w:val="00550F2B"/>
    <w:rsid w:val="005510FB"/>
    <w:rsid w:val="005514B1"/>
    <w:rsid w:val="00551511"/>
    <w:rsid w:val="005519B5"/>
    <w:rsid w:val="00551ED3"/>
    <w:rsid w:val="00552090"/>
    <w:rsid w:val="00552A1C"/>
    <w:rsid w:val="00552BC8"/>
    <w:rsid w:val="00553064"/>
    <w:rsid w:val="0055306D"/>
    <w:rsid w:val="00553634"/>
    <w:rsid w:val="005543AB"/>
    <w:rsid w:val="0055473D"/>
    <w:rsid w:val="00554804"/>
    <w:rsid w:val="00554D18"/>
    <w:rsid w:val="0055527D"/>
    <w:rsid w:val="005557E1"/>
    <w:rsid w:val="00555885"/>
    <w:rsid w:val="00555C88"/>
    <w:rsid w:val="00555F49"/>
    <w:rsid w:val="00556786"/>
    <w:rsid w:val="0055709A"/>
    <w:rsid w:val="00557298"/>
    <w:rsid w:val="00557767"/>
    <w:rsid w:val="005604CB"/>
    <w:rsid w:val="0056089A"/>
    <w:rsid w:val="00560C60"/>
    <w:rsid w:val="005617B2"/>
    <w:rsid w:val="005617FC"/>
    <w:rsid w:val="00561934"/>
    <w:rsid w:val="00561C47"/>
    <w:rsid w:val="00561CB8"/>
    <w:rsid w:val="00561E1B"/>
    <w:rsid w:val="00561F94"/>
    <w:rsid w:val="00561FE6"/>
    <w:rsid w:val="005622DE"/>
    <w:rsid w:val="00562626"/>
    <w:rsid w:val="00562886"/>
    <w:rsid w:val="00562972"/>
    <w:rsid w:val="00562978"/>
    <w:rsid w:val="00562E2B"/>
    <w:rsid w:val="00562E40"/>
    <w:rsid w:val="005634B2"/>
    <w:rsid w:val="00563E78"/>
    <w:rsid w:val="00563E91"/>
    <w:rsid w:val="00563FB2"/>
    <w:rsid w:val="0056411D"/>
    <w:rsid w:val="00564419"/>
    <w:rsid w:val="00564530"/>
    <w:rsid w:val="005645D2"/>
    <w:rsid w:val="00564966"/>
    <w:rsid w:val="00564A54"/>
    <w:rsid w:val="00564B32"/>
    <w:rsid w:val="00564C76"/>
    <w:rsid w:val="00564CF2"/>
    <w:rsid w:val="00564D14"/>
    <w:rsid w:val="00564D41"/>
    <w:rsid w:val="0056501C"/>
    <w:rsid w:val="00565151"/>
    <w:rsid w:val="005653D2"/>
    <w:rsid w:val="005656B0"/>
    <w:rsid w:val="005659F0"/>
    <w:rsid w:val="00565A34"/>
    <w:rsid w:val="00565FB4"/>
    <w:rsid w:val="005664E7"/>
    <w:rsid w:val="00566721"/>
    <w:rsid w:val="0056683A"/>
    <w:rsid w:val="00566C2E"/>
    <w:rsid w:val="005673FF"/>
    <w:rsid w:val="005676C1"/>
    <w:rsid w:val="00567802"/>
    <w:rsid w:val="005679B7"/>
    <w:rsid w:val="00567AB4"/>
    <w:rsid w:val="00567EE9"/>
    <w:rsid w:val="0057016F"/>
    <w:rsid w:val="00570206"/>
    <w:rsid w:val="0057023C"/>
    <w:rsid w:val="00570833"/>
    <w:rsid w:val="00570E2E"/>
    <w:rsid w:val="00570EEF"/>
    <w:rsid w:val="0057137B"/>
    <w:rsid w:val="00571449"/>
    <w:rsid w:val="005716BA"/>
    <w:rsid w:val="005717F3"/>
    <w:rsid w:val="00571821"/>
    <w:rsid w:val="00571878"/>
    <w:rsid w:val="00571C57"/>
    <w:rsid w:val="0057277E"/>
    <w:rsid w:val="00572CE6"/>
    <w:rsid w:val="00572E7A"/>
    <w:rsid w:val="00572F88"/>
    <w:rsid w:val="00573765"/>
    <w:rsid w:val="005737F6"/>
    <w:rsid w:val="00573AE7"/>
    <w:rsid w:val="00573C10"/>
    <w:rsid w:val="00573F77"/>
    <w:rsid w:val="0057418B"/>
    <w:rsid w:val="005749DC"/>
    <w:rsid w:val="00574B05"/>
    <w:rsid w:val="00574D6A"/>
    <w:rsid w:val="005755C2"/>
    <w:rsid w:val="005758BB"/>
    <w:rsid w:val="005758E9"/>
    <w:rsid w:val="005765FA"/>
    <w:rsid w:val="005768D7"/>
    <w:rsid w:val="00576907"/>
    <w:rsid w:val="00576C29"/>
    <w:rsid w:val="005778DC"/>
    <w:rsid w:val="00577A27"/>
    <w:rsid w:val="00577E85"/>
    <w:rsid w:val="00577EEF"/>
    <w:rsid w:val="00580A09"/>
    <w:rsid w:val="00580C9A"/>
    <w:rsid w:val="00580F48"/>
    <w:rsid w:val="0058108D"/>
    <w:rsid w:val="00581BE6"/>
    <w:rsid w:val="00581D9F"/>
    <w:rsid w:val="00582428"/>
    <w:rsid w:val="00582875"/>
    <w:rsid w:val="00582E11"/>
    <w:rsid w:val="00582E2A"/>
    <w:rsid w:val="0058300D"/>
    <w:rsid w:val="00583276"/>
    <w:rsid w:val="00583277"/>
    <w:rsid w:val="00583546"/>
    <w:rsid w:val="00583D56"/>
    <w:rsid w:val="005841CB"/>
    <w:rsid w:val="005842F2"/>
    <w:rsid w:val="00584F6E"/>
    <w:rsid w:val="00585491"/>
    <w:rsid w:val="00585A11"/>
    <w:rsid w:val="00585E11"/>
    <w:rsid w:val="005862BD"/>
    <w:rsid w:val="00586B23"/>
    <w:rsid w:val="00586F04"/>
    <w:rsid w:val="005872F2"/>
    <w:rsid w:val="005874F8"/>
    <w:rsid w:val="00587D5E"/>
    <w:rsid w:val="00590556"/>
    <w:rsid w:val="005906F1"/>
    <w:rsid w:val="00590C50"/>
    <w:rsid w:val="00590CA6"/>
    <w:rsid w:val="00590D3D"/>
    <w:rsid w:val="00590E32"/>
    <w:rsid w:val="00590F5B"/>
    <w:rsid w:val="0059143E"/>
    <w:rsid w:val="00591A6A"/>
    <w:rsid w:val="00591FAE"/>
    <w:rsid w:val="00592030"/>
    <w:rsid w:val="005925B3"/>
    <w:rsid w:val="00592A65"/>
    <w:rsid w:val="00592B53"/>
    <w:rsid w:val="005930B5"/>
    <w:rsid w:val="00593E6D"/>
    <w:rsid w:val="00594169"/>
    <w:rsid w:val="0059416F"/>
    <w:rsid w:val="00594328"/>
    <w:rsid w:val="005943D2"/>
    <w:rsid w:val="00594941"/>
    <w:rsid w:val="00594FD0"/>
    <w:rsid w:val="0059502A"/>
    <w:rsid w:val="00595062"/>
    <w:rsid w:val="0059508F"/>
    <w:rsid w:val="005955B8"/>
    <w:rsid w:val="005955E4"/>
    <w:rsid w:val="00595F09"/>
    <w:rsid w:val="00596E6F"/>
    <w:rsid w:val="00596FFE"/>
    <w:rsid w:val="0059746B"/>
    <w:rsid w:val="005977E1"/>
    <w:rsid w:val="0059785A"/>
    <w:rsid w:val="005A021A"/>
    <w:rsid w:val="005A0439"/>
    <w:rsid w:val="005A0524"/>
    <w:rsid w:val="005A05A0"/>
    <w:rsid w:val="005A0889"/>
    <w:rsid w:val="005A08C3"/>
    <w:rsid w:val="005A09BB"/>
    <w:rsid w:val="005A0A6A"/>
    <w:rsid w:val="005A0A6C"/>
    <w:rsid w:val="005A0ACD"/>
    <w:rsid w:val="005A0B04"/>
    <w:rsid w:val="005A0C7C"/>
    <w:rsid w:val="005A1A56"/>
    <w:rsid w:val="005A1C65"/>
    <w:rsid w:val="005A1DE4"/>
    <w:rsid w:val="005A2250"/>
    <w:rsid w:val="005A2411"/>
    <w:rsid w:val="005A2AC3"/>
    <w:rsid w:val="005A2AF2"/>
    <w:rsid w:val="005A2EB7"/>
    <w:rsid w:val="005A321F"/>
    <w:rsid w:val="005A3428"/>
    <w:rsid w:val="005A3AE8"/>
    <w:rsid w:val="005A3D3C"/>
    <w:rsid w:val="005A3DA4"/>
    <w:rsid w:val="005A41C2"/>
    <w:rsid w:val="005A4718"/>
    <w:rsid w:val="005A47E8"/>
    <w:rsid w:val="005A4A5F"/>
    <w:rsid w:val="005A4FA9"/>
    <w:rsid w:val="005A4FDE"/>
    <w:rsid w:val="005A52E3"/>
    <w:rsid w:val="005A575B"/>
    <w:rsid w:val="005A59ED"/>
    <w:rsid w:val="005A5FE4"/>
    <w:rsid w:val="005A6206"/>
    <w:rsid w:val="005A665A"/>
    <w:rsid w:val="005A6A9F"/>
    <w:rsid w:val="005A6DC4"/>
    <w:rsid w:val="005A7192"/>
    <w:rsid w:val="005A77DD"/>
    <w:rsid w:val="005A7AD6"/>
    <w:rsid w:val="005B0095"/>
    <w:rsid w:val="005B0285"/>
    <w:rsid w:val="005B02E4"/>
    <w:rsid w:val="005B0402"/>
    <w:rsid w:val="005B0CBA"/>
    <w:rsid w:val="005B0CCD"/>
    <w:rsid w:val="005B0D95"/>
    <w:rsid w:val="005B10A2"/>
    <w:rsid w:val="005B13FB"/>
    <w:rsid w:val="005B1621"/>
    <w:rsid w:val="005B16FB"/>
    <w:rsid w:val="005B1AD0"/>
    <w:rsid w:val="005B1C1B"/>
    <w:rsid w:val="005B23A0"/>
    <w:rsid w:val="005B246D"/>
    <w:rsid w:val="005B296D"/>
    <w:rsid w:val="005B2C1A"/>
    <w:rsid w:val="005B2C30"/>
    <w:rsid w:val="005B2E0B"/>
    <w:rsid w:val="005B2E5A"/>
    <w:rsid w:val="005B3909"/>
    <w:rsid w:val="005B393B"/>
    <w:rsid w:val="005B4090"/>
    <w:rsid w:val="005B42AD"/>
    <w:rsid w:val="005B454F"/>
    <w:rsid w:val="005B47EE"/>
    <w:rsid w:val="005B49DA"/>
    <w:rsid w:val="005B4A7D"/>
    <w:rsid w:val="005B5472"/>
    <w:rsid w:val="005B55B5"/>
    <w:rsid w:val="005B5BC2"/>
    <w:rsid w:val="005B5EC1"/>
    <w:rsid w:val="005B5F46"/>
    <w:rsid w:val="005B5F4C"/>
    <w:rsid w:val="005B67C2"/>
    <w:rsid w:val="005B67CB"/>
    <w:rsid w:val="005B779E"/>
    <w:rsid w:val="005B77DD"/>
    <w:rsid w:val="005B7B0E"/>
    <w:rsid w:val="005B7F45"/>
    <w:rsid w:val="005C014F"/>
    <w:rsid w:val="005C0358"/>
    <w:rsid w:val="005C0B79"/>
    <w:rsid w:val="005C1010"/>
    <w:rsid w:val="005C1275"/>
    <w:rsid w:val="005C13BF"/>
    <w:rsid w:val="005C1586"/>
    <w:rsid w:val="005C1607"/>
    <w:rsid w:val="005C1B9E"/>
    <w:rsid w:val="005C2556"/>
    <w:rsid w:val="005C26BE"/>
    <w:rsid w:val="005C28C6"/>
    <w:rsid w:val="005C2FC1"/>
    <w:rsid w:val="005C3450"/>
    <w:rsid w:val="005C359E"/>
    <w:rsid w:val="005C35BD"/>
    <w:rsid w:val="005C36E4"/>
    <w:rsid w:val="005C3DED"/>
    <w:rsid w:val="005C48A9"/>
    <w:rsid w:val="005C495F"/>
    <w:rsid w:val="005C49BD"/>
    <w:rsid w:val="005C49E2"/>
    <w:rsid w:val="005C4D08"/>
    <w:rsid w:val="005C4D67"/>
    <w:rsid w:val="005C4F55"/>
    <w:rsid w:val="005C5135"/>
    <w:rsid w:val="005C6286"/>
    <w:rsid w:val="005C6BE6"/>
    <w:rsid w:val="005C6D42"/>
    <w:rsid w:val="005C7379"/>
    <w:rsid w:val="005C7610"/>
    <w:rsid w:val="005C7983"/>
    <w:rsid w:val="005C7A2A"/>
    <w:rsid w:val="005C7A2D"/>
    <w:rsid w:val="005C7B50"/>
    <w:rsid w:val="005C7B73"/>
    <w:rsid w:val="005C7DE7"/>
    <w:rsid w:val="005D0108"/>
    <w:rsid w:val="005D0EE8"/>
    <w:rsid w:val="005D0FCF"/>
    <w:rsid w:val="005D0FFF"/>
    <w:rsid w:val="005D11E2"/>
    <w:rsid w:val="005D1AEA"/>
    <w:rsid w:val="005D1D5B"/>
    <w:rsid w:val="005D1EB9"/>
    <w:rsid w:val="005D222F"/>
    <w:rsid w:val="005D2934"/>
    <w:rsid w:val="005D29AB"/>
    <w:rsid w:val="005D2D6F"/>
    <w:rsid w:val="005D2EE2"/>
    <w:rsid w:val="005D3015"/>
    <w:rsid w:val="005D34C9"/>
    <w:rsid w:val="005D36D3"/>
    <w:rsid w:val="005D4607"/>
    <w:rsid w:val="005D465B"/>
    <w:rsid w:val="005D47E9"/>
    <w:rsid w:val="005D4801"/>
    <w:rsid w:val="005D4996"/>
    <w:rsid w:val="005D4D05"/>
    <w:rsid w:val="005D4D7E"/>
    <w:rsid w:val="005D4F3D"/>
    <w:rsid w:val="005D5170"/>
    <w:rsid w:val="005D5ECD"/>
    <w:rsid w:val="005D6570"/>
    <w:rsid w:val="005D684E"/>
    <w:rsid w:val="005D6AE7"/>
    <w:rsid w:val="005D7A60"/>
    <w:rsid w:val="005D7D44"/>
    <w:rsid w:val="005E0052"/>
    <w:rsid w:val="005E0478"/>
    <w:rsid w:val="005E0949"/>
    <w:rsid w:val="005E0A0C"/>
    <w:rsid w:val="005E0C5A"/>
    <w:rsid w:val="005E13DA"/>
    <w:rsid w:val="005E15C4"/>
    <w:rsid w:val="005E2094"/>
    <w:rsid w:val="005E2679"/>
    <w:rsid w:val="005E2CCC"/>
    <w:rsid w:val="005E3184"/>
    <w:rsid w:val="005E321F"/>
    <w:rsid w:val="005E32CF"/>
    <w:rsid w:val="005E350C"/>
    <w:rsid w:val="005E37B6"/>
    <w:rsid w:val="005E38AE"/>
    <w:rsid w:val="005E3A64"/>
    <w:rsid w:val="005E3BD4"/>
    <w:rsid w:val="005E3FA3"/>
    <w:rsid w:val="005E4066"/>
    <w:rsid w:val="005E40D6"/>
    <w:rsid w:val="005E41FE"/>
    <w:rsid w:val="005E43C9"/>
    <w:rsid w:val="005E447D"/>
    <w:rsid w:val="005E463F"/>
    <w:rsid w:val="005E46FE"/>
    <w:rsid w:val="005E4D93"/>
    <w:rsid w:val="005E52DE"/>
    <w:rsid w:val="005E5A1E"/>
    <w:rsid w:val="005E5CFC"/>
    <w:rsid w:val="005E6124"/>
    <w:rsid w:val="005E6504"/>
    <w:rsid w:val="005E6733"/>
    <w:rsid w:val="005E68EE"/>
    <w:rsid w:val="005E7B2D"/>
    <w:rsid w:val="005E7CB4"/>
    <w:rsid w:val="005E7CF2"/>
    <w:rsid w:val="005F012C"/>
    <w:rsid w:val="005F0170"/>
    <w:rsid w:val="005F05F9"/>
    <w:rsid w:val="005F0617"/>
    <w:rsid w:val="005F16FC"/>
    <w:rsid w:val="005F19D1"/>
    <w:rsid w:val="005F1BCC"/>
    <w:rsid w:val="005F1D89"/>
    <w:rsid w:val="005F213C"/>
    <w:rsid w:val="005F27E2"/>
    <w:rsid w:val="005F2A03"/>
    <w:rsid w:val="005F35A7"/>
    <w:rsid w:val="005F39D4"/>
    <w:rsid w:val="005F3D51"/>
    <w:rsid w:val="005F48CC"/>
    <w:rsid w:val="005F5260"/>
    <w:rsid w:val="005F57DA"/>
    <w:rsid w:val="005F5961"/>
    <w:rsid w:val="005F5DAF"/>
    <w:rsid w:val="005F6507"/>
    <w:rsid w:val="005F66B4"/>
    <w:rsid w:val="005F691F"/>
    <w:rsid w:val="005F6AB3"/>
    <w:rsid w:val="005F6AD0"/>
    <w:rsid w:val="005F718D"/>
    <w:rsid w:val="005F71A2"/>
    <w:rsid w:val="005F71BD"/>
    <w:rsid w:val="005F725E"/>
    <w:rsid w:val="005F734F"/>
    <w:rsid w:val="005F73A0"/>
    <w:rsid w:val="005F7726"/>
    <w:rsid w:val="005F7C5B"/>
    <w:rsid w:val="00600502"/>
    <w:rsid w:val="00600DBC"/>
    <w:rsid w:val="00600FA9"/>
    <w:rsid w:val="00600FED"/>
    <w:rsid w:val="00601365"/>
    <w:rsid w:val="0060157C"/>
    <w:rsid w:val="0060173E"/>
    <w:rsid w:val="0060179C"/>
    <w:rsid w:val="00601978"/>
    <w:rsid w:val="006019B8"/>
    <w:rsid w:val="00601BED"/>
    <w:rsid w:val="00601CF1"/>
    <w:rsid w:val="00602476"/>
    <w:rsid w:val="00602D51"/>
    <w:rsid w:val="00602EAF"/>
    <w:rsid w:val="00602EEB"/>
    <w:rsid w:val="0060329D"/>
    <w:rsid w:val="00603871"/>
    <w:rsid w:val="006042E1"/>
    <w:rsid w:val="0060486F"/>
    <w:rsid w:val="00604AD4"/>
    <w:rsid w:val="006050FE"/>
    <w:rsid w:val="0060530D"/>
    <w:rsid w:val="0060565B"/>
    <w:rsid w:val="00605D84"/>
    <w:rsid w:val="00606050"/>
    <w:rsid w:val="00606550"/>
    <w:rsid w:val="0060661E"/>
    <w:rsid w:val="006069C6"/>
    <w:rsid w:val="006071B2"/>
    <w:rsid w:val="00607606"/>
    <w:rsid w:val="0060771B"/>
    <w:rsid w:val="0060796F"/>
    <w:rsid w:val="00607E22"/>
    <w:rsid w:val="00607EEB"/>
    <w:rsid w:val="006100EC"/>
    <w:rsid w:val="00610294"/>
    <w:rsid w:val="00610521"/>
    <w:rsid w:val="00610C92"/>
    <w:rsid w:val="00610F09"/>
    <w:rsid w:val="006115FE"/>
    <w:rsid w:val="00611889"/>
    <w:rsid w:val="00611966"/>
    <w:rsid w:val="006119FC"/>
    <w:rsid w:val="00611C94"/>
    <w:rsid w:val="00611D04"/>
    <w:rsid w:val="00611E81"/>
    <w:rsid w:val="00611EFE"/>
    <w:rsid w:val="00611FD7"/>
    <w:rsid w:val="0061230D"/>
    <w:rsid w:val="0061262A"/>
    <w:rsid w:val="00612C26"/>
    <w:rsid w:val="00612ED1"/>
    <w:rsid w:val="006132C8"/>
    <w:rsid w:val="006134E8"/>
    <w:rsid w:val="00613762"/>
    <w:rsid w:val="00613B0C"/>
    <w:rsid w:val="00613BD0"/>
    <w:rsid w:val="00613FA0"/>
    <w:rsid w:val="0061412A"/>
    <w:rsid w:val="006142BF"/>
    <w:rsid w:val="006142FA"/>
    <w:rsid w:val="00614500"/>
    <w:rsid w:val="00614605"/>
    <w:rsid w:val="00614A36"/>
    <w:rsid w:val="00615914"/>
    <w:rsid w:val="00615B7F"/>
    <w:rsid w:val="00616260"/>
    <w:rsid w:val="006162B1"/>
    <w:rsid w:val="00616B9E"/>
    <w:rsid w:val="00616E2F"/>
    <w:rsid w:val="006178A8"/>
    <w:rsid w:val="00617AE4"/>
    <w:rsid w:val="00617BED"/>
    <w:rsid w:val="00617C3E"/>
    <w:rsid w:val="00617CFA"/>
    <w:rsid w:val="00620556"/>
    <w:rsid w:val="00620692"/>
    <w:rsid w:val="0062071A"/>
    <w:rsid w:val="00620936"/>
    <w:rsid w:val="00621271"/>
    <w:rsid w:val="00621415"/>
    <w:rsid w:val="00621697"/>
    <w:rsid w:val="00621BED"/>
    <w:rsid w:val="00621F5C"/>
    <w:rsid w:val="006221FD"/>
    <w:rsid w:val="006223F1"/>
    <w:rsid w:val="006224E9"/>
    <w:rsid w:val="00622502"/>
    <w:rsid w:val="0062269F"/>
    <w:rsid w:val="00622CFE"/>
    <w:rsid w:val="00623160"/>
    <w:rsid w:val="00623663"/>
    <w:rsid w:val="00623664"/>
    <w:rsid w:val="00623884"/>
    <w:rsid w:val="006241F7"/>
    <w:rsid w:val="006243ED"/>
    <w:rsid w:val="006245CC"/>
    <w:rsid w:val="006245DE"/>
    <w:rsid w:val="00624852"/>
    <w:rsid w:val="006249DA"/>
    <w:rsid w:val="00624C8C"/>
    <w:rsid w:val="00624CF8"/>
    <w:rsid w:val="00625572"/>
    <w:rsid w:val="0062574C"/>
    <w:rsid w:val="00625BDD"/>
    <w:rsid w:val="0062651B"/>
    <w:rsid w:val="0062662D"/>
    <w:rsid w:val="00626694"/>
    <w:rsid w:val="00626877"/>
    <w:rsid w:val="00626A63"/>
    <w:rsid w:val="00626AC8"/>
    <w:rsid w:val="00626AD6"/>
    <w:rsid w:val="00626D70"/>
    <w:rsid w:val="00626F8C"/>
    <w:rsid w:val="006270CB"/>
    <w:rsid w:val="0062710E"/>
    <w:rsid w:val="00627220"/>
    <w:rsid w:val="00627404"/>
    <w:rsid w:val="006277BA"/>
    <w:rsid w:val="00627972"/>
    <w:rsid w:val="00627A69"/>
    <w:rsid w:val="00627BD1"/>
    <w:rsid w:val="00627FAE"/>
    <w:rsid w:val="0063007B"/>
    <w:rsid w:val="00630270"/>
    <w:rsid w:val="0063040C"/>
    <w:rsid w:val="00630818"/>
    <w:rsid w:val="00630929"/>
    <w:rsid w:val="0063094E"/>
    <w:rsid w:val="0063097E"/>
    <w:rsid w:val="00630CA8"/>
    <w:rsid w:val="00630D86"/>
    <w:rsid w:val="00631325"/>
    <w:rsid w:val="00631652"/>
    <w:rsid w:val="00631A1B"/>
    <w:rsid w:val="00631DC6"/>
    <w:rsid w:val="00632154"/>
    <w:rsid w:val="00632365"/>
    <w:rsid w:val="006325D2"/>
    <w:rsid w:val="0063287D"/>
    <w:rsid w:val="0063299B"/>
    <w:rsid w:val="00633242"/>
    <w:rsid w:val="00633341"/>
    <w:rsid w:val="0063397A"/>
    <w:rsid w:val="006344E3"/>
    <w:rsid w:val="0063473E"/>
    <w:rsid w:val="00634C95"/>
    <w:rsid w:val="00634F4A"/>
    <w:rsid w:val="00635430"/>
    <w:rsid w:val="006355B6"/>
    <w:rsid w:val="0063563A"/>
    <w:rsid w:val="0063568C"/>
    <w:rsid w:val="00635692"/>
    <w:rsid w:val="00635B5D"/>
    <w:rsid w:val="00635D3A"/>
    <w:rsid w:val="006363F0"/>
    <w:rsid w:val="006365DA"/>
    <w:rsid w:val="00636882"/>
    <w:rsid w:val="00636957"/>
    <w:rsid w:val="00636C26"/>
    <w:rsid w:val="00636EE2"/>
    <w:rsid w:val="00637186"/>
    <w:rsid w:val="006371B6"/>
    <w:rsid w:val="006378F6"/>
    <w:rsid w:val="00637956"/>
    <w:rsid w:val="00640727"/>
    <w:rsid w:val="00640DA4"/>
    <w:rsid w:val="00640FA0"/>
    <w:rsid w:val="00641043"/>
    <w:rsid w:val="006415AE"/>
    <w:rsid w:val="006416B1"/>
    <w:rsid w:val="006417CC"/>
    <w:rsid w:val="00641B80"/>
    <w:rsid w:val="00642233"/>
    <w:rsid w:val="00642388"/>
    <w:rsid w:val="00642644"/>
    <w:rsid w:val="00643195"/>
    <w:rsid w:val="0064321E"/>
    <w:rsid w:val="00643249"/>
    <w:rsid w:val="006434D7"/>
    <w:rsid w:val="00643DBD"/>
    <w:rsid w:val="006442C3"/>
    <w:rsid w:val="006450D7"/>
    <w:rsid w:val="006454C0"/>
    <w:rsid w:val="00645645"/>
    <w:rsid w:val="00645A60"/>
    <w:rsid w:val="00645E08"/>
    <w:rsid w:val="006461CF"/>
    <w:rsid w:val="006463A1"/>
    <w:rsid w:val="00646568"/>
    <w:rsid w:val="006477B3"/>
    <w:rsid w:val="00647F30"/>
    <w:rsid w:val="00650176"/>
    <w:rsid w:val="006504FF"/>
    <w:rsid w:val="00650740"/>
    <w:rsid w:val="00650EFC"/>
    <w:rsid w:val="00650F2E"/>
    <w:rsid w:val="00650FC4"/>
    <w:rsid w:val="006512E8"/>
    <w:rsid w:val="00651539"/>
    <w:rsid w:val="00652149"/>
    <w:rsid w:val="00652795"/>
    <w:rsid w:val="00652BDE"/>
    <w:rsid w:val="00652F06"/>
    <w:rsid w:val="00653883"/>
    <w:rsid w:val="0065391B"/>
    <w:rsid w:val="00653BAD"/>
    <w:rsid w:val="00654810"/>
    <w:rsid w:val="00654B11"/>
    <w:rsid w:val="00654E2C"/>
    <w:rsid w:val="0065532E"/>
    <w:rsid w:val="00655684"/>
    <w:rsid w:val="00655A09"/>
    <w:rsid w:val="006562A3"/>
    <w:rsid w:val="006564B9"/>
    <w:rsid w:val="0065655C"/>
    <w:rsid w:val="006566B8"/>
    <w:rsid w:val="00656A29"/>
    <w:rsid w:val="00656DCD"/>
    <w:rsid w:val="00657194"/>
    <w:rsid w:val="00657511"/>
    <w:rsid w:val="00657F14"/>
    <w:rsid w:val="006604A8"/>
    <w:rsid w:val="0066085E"/>
    <w:rsid w:val="006609B1"/>
    <w:rsid w:val="00660F50"/>
    <w:rsid w:val="00661A16"/>
    <w:rsid w:val="00661A98"/>
    <w:rsid w:val="00661C15"/>
    <w:rsid w:val="00662089"/>
    <w:rsid w:val="0066243A"/>
    <w:rsid w:val="00662832"/>
    <w:rsid w:val="00662868"/>
    <w:rsid w:val="00662BF5"/>
    <w:rsid w:val="00662E15"/>
    <w:rsid w:val="00662FEC"/>
    <w:rsid w:val="00663499"/>
    <w:rsid w:val="00663695"/>
    <w:rsid w:val="00663921"/>
    <w:rsid w:val="006639FE"/>
    <w:rsid w:val="00663B57"/>
    <w:rsid w:val="00663F0C"/>
    <w:rsid w:val="00663F5C"/>
    <w:rsid w:val="006640E5"/>
    <w:rsid w:val="00664199"/>
    <w:rsid w:val="00664289"/>
    <w:rsid w:val="006646E7"/>
    <w:rsid w:val="00664865"/>
    <w:rsid w:val="00664CE8"/>
    <w:rsid w:val="00664EB0"/>
    <w:rsid w:val="00664F35"/>
    <w:rsid w:val="00664F62"/>
    <w:rsid w:val="0066525C"/>
    <w:rsid w:val="00665511"/>
    <w:rsid w:val="006658A2"/>
    <w:rsid w:val="00665A22"/>
    <w:rsid w:val="00665DEB"/>
    <w:rsid w:val="00665EFF"/>
    <w:rsid w:val="00665F59"/>
    <w:rsid w:val="006662B9"/>
    <w:rsid w:val="0066634E"/>
    <w:rsid w:val="006667B9"/>
    <w:rsid w:val="0066695B"/>
    <w:rsid w:val="00666A98"/>
    <w:rsid w:val="00666B2A"/>
    <w:rsid w:val="00666EE3"/>
    <w:rsid w:val="00667148"/>
    <w:rsid w:val="00667183"/>
    <w:rsid w:val="0066747F"/>
    <w:rsid w:val="00667903"/>
    <w:rsid w:val="00667B5B"/>
    <w:rsid w:val="00667DF9"/>
    <w:rsid w:val="006703BC"/>
    <w:rsid w:val="006708A7"/>
    <w:rsid w:val="00670957"/>
    <w:rsid w:val="00670ECB"/>
    <w:rsid w:val="00671456"/>
    <w:rsid w:val="00671C70"/>
    <w:rsid w:val="00671FAA"/>
    <w:rsid w:val="006721C1"/>
    <w:rsid w:val="00672421"/>
    <w:rsid w:val="00672828"/>
    <w:rsid w:val="00672BBC"/>
    <w:rsid w:val="00672C88"/>
    <w:rsid w:val="00673173"/>
    <w:rsid w:val="00673EFF"/>
    <w:rsid w:val="0067413A"/>
    <w:rsid w:val="0067433C"/>
    <w:rsid w:val="00674B89"/>
    <w:rsid w:val="00674F7F"/>
    <w:rsid w:val="0067507B"/>
    <w:rsid w:val="006758C0"/>
    <w:rsid w:val="00675B7A"/>
    <w:rsid w:val="006761D4"/>
    <w:rsid w:val="006762EF"/>
    <w:rsid w:val="00676A6D"/>
    <w:rsid w:val="00676DD5"/>
    <w:rsid w:val="00677126"/>
    <w:rsid w:val="0067750D"/>
    <w:rsid w:val="00677E30"/>
    <w:rsid w:val="006803AE"/>
    <w:rsid w:val="00680B96"/>
    <w:rsid w:val="00680FC7"/>
    <w:rsid w:val="0068111D"/>
    <w:rsid w:val="006811A5"/>
    <w:rsid w:val="0068254D"/>
    <w:rsid w:val="00682D05"/>
    <w:rsid w:val="00682EEC"/>
    <w:rsid w:val="0068307F"/>
    <w:rsid w:val="00683158"/>
    <w:rsid w:val="00683867"/>
    <w:rsid w:val="00683B02"/>
    <w:rsid w:val="00683DB5"/>
    <w:rsid w:val="006843B5"/>
    <w:rsid w:val="0068466A"/>
    <w:rsid w:val="006849BE"/>
    <w:rsid w:val="00684A06"/>
    <w:rsid w:val="00685119"/>
    <w:rsid w:val="00685273"/>
    <w:rsid w:val="006852C1"/>
    <w:rsid w:val="006852C6"/>
    <w:rsid w:val="00685317"/>
    <w:rsid w:val="00685515"/>
    <w:rsid w:val="00685ABA"/>
    <w:rsid w:val="00685F97"/>
    <w:rsid w:val="00686024"/>
    <w:rsid w:val="006866C0"/>
    <w:rsid w:val="00686906"/>
    <w:rsid w:val="0068697C"/>
    <w:rsid w:val="00686D5D"/>
    <w:rsid w:val="00686F7A"/>
    <w:rsid w:val="0068787C"/>
    <w:rsid w:val="006906C9"/>
    <w:rsid w:val="00690753"/>
    <w:rsid w:val="00690D53"/>
    <w:rsid w:val="006915C5"/>
    <w:rsid w:val="006916D3"/>
    <w:rsid w:val="00691AF1"/>
    <w:rsid w:val="00691B64"/>
    <w:rsid w:val="00692B0A"/>
    <w:rsid w:val="00692BB8"/>
    <w:rsid w:val="0069365B"/>
    <w:rsid w:val="00693767"/>
    <w:rsid w:val="006937AB"/>
    <w:rsid w:val="006938E3"/>
    <w:rsid w:val="00693B66"/>
    <w:rsid w:val="00693C68"/>
    <w:rsid w:val="006940A0"/>
    <w:rsid w:val="0069422A"/>
    <w:rsid w:val="0069422E"/>
    <w:rsid w:val="00694ACE"/>
    <w:rsid w:val="00694C6B"/>
    <w:rsid w:val="00694E0B"/>
    <w:rsid w:val="00694EBF"/>
    <w:rsid w:val="006954E0"/>
    <w:rsid w:val="00695668"/>
    <w:rsid w:val="00695885"/>
    <w:rsid w:val="00695A87"/>
    <w:rsid w:val="00695FC3"/>
    <w:rsid w:val="00696185"/>
    <w:rsid w:val="00696195"/>
    <w:rsid w:val="00696414"/>
    <w:rsid w:val="006964EF"/>
    <w:rsid w:val="00696717"/>
    <w:rsid w:val="0069684E"/>
    <w:rsid w:val="00696E1A"/>
    <w:rsid w:val="00697365"/>
    <w:rsid w:val="006973B4"/>
    <w:rsid w:val="00697832"/>
    <w:rsid w:val="00697857"/>
    <w:rsid w:val="00697B0A"/>
    <w:rsid w:val="006A0139"/>
    <w:rsid w:val="006A0432"/>
    <w:rsid w:val="006A04B6"/>
    <w:rsid w:val="006A08BC"/>
    <w:rsid w:val="006A0921"/>
    <w:rsid w:val="006A0F49"/>
    <w:rsid w:val="006A112C"/>
    <w:rsid w:val="006A11A9"/>
    <w:rsid w:val="006A1326"/>
    <w:rsid w:val="006A14A1"/>
    <w:rsid w:val="006A1A75"/>
    <w:rsid w:val="006A205D"/>
    <w:rsid w:val="006A2667"/>
    <w:rsid w:val="006A3F93"/>
    <w:rsid w:val="006A404C"/>
    <w:rsid w:val="006A4948"/>
    <w:rsid w:val="006A49B0"/>
    <w:rsid w:val="006A4A99"/>
    <w:rsid w:val="006A4C57"/>
    <w:rsid w:val="006A528F"/>
    <w:rsid w:val="006A53FC"/>
    <w:rsid w:val="006A542F"/>
    <w:rsid w:val="006A5976"/>
    <w:rsid w:val="006A5A46"/>
    <w:rsid w:val="006A5D24"/>
    <w:rsid w:val="006A5F0D"/>
    <w:rsid w:val="006A6A88"/>
    <w:rsid w:val="006A7094"/>
    <w:rsid w:val="006A726E"/>
    <w:rsid w:val="006A7294"/>
    <w:rsid w:val="006A7320"/>
    <w:rsid w:val="006A73BC"/>
    <w:rsid w:val="006A77A1"/>
    <w:rsid w:val="006A7818"/>
    <w:rsid w:val="006A7848"/>
    <w:rsid w:val="006A7E74"/>
    <w:rsid w:val="006B0336"/>
    <w:rsid w:val="006B069A"/>
    <w:rsid w:val="006B0BC3"/>
    <w:rsid w:val="006B13B8"/>
    <w:rsid w:val="006B161E"/>
    <w:rsid w:val="006B1C9D"/>
    <w:rsid w:val="006B2464"/>
    <w:rsid w:val="006B26DD"/>
    <w:rsid w:val="006B2D54"/>
    <w:rsid w:val="006B32A6"/>
    <w:rsid w:val="006B34BC"/>
    <w:rsid w:val="006B36DD"/>
    <w:rsid w:val="006B39A8"/>
    <w:rsid w:val="006B4517"/>
    <w:rsid w:val="006B4731"/>
    <w:rsid w:val="006B4D9D"/>
    <w:rsid w:val="006B52EC"/>
    <w:rsid w:val="006B5A77"/>
    <w:rsid w:val="006B61B7"/>
    <w:rsid w:val="006B6666"/>
    <w:rsid w:val="006B69F8"/>
    <w:rsid w:val="006B6C8A"/>
    <w:rsid w:val="006B7184"/>
    <w:rsid w:val="006B7323"/>
    <w:rsid w:val="006B74D4"/>
    <w:rsid w:val="006B7592"/>
    <w:rsid w:val="006B777B"/>
    <w:rsid w:val="006B7864"/>
    <w:rsid w:val="006B7A2F"/>
    <w:rsid w:val="006B7A31"/>
    <w:rsid w:val="006B7CCE"/>
    <w:rsid w:val="006B7D1B"/>
    <w:rsid w:val="006B7EBF"/>
    <w:rsid w:val="006C0325"/>
    <w:rsid w:val="006C03D0"/>
    <w:rsid w:val="006C0852"/>
    <w:rsid w:val="006C08AC"/>
    <w:rsid w:val="006C0A7F"/>
    <w:rsid w:val="006C0B1B"/>
    <w:rsid w:val="006C17E8"/>
    <w:rsid w:val="006C1E8C"/>
    <w:rsid w:val="006C21F0"/>
    <w:rsid w:val="006C26C6"/>
    <w:rsid w:val="006C2A10"/>
    <w:rsid w:val="006C2F4D"/>
    <w:rsid w:val="006C32F9"/>
    <w:rsid w:val="006C37B9"/>
    <w:rsid w:val="006C37DB"/>
    <w:rsid w:val="006C3A7A"/>
    <w:rsid w:val="006C3AE0"/>
    <w:rsid w:val="006C3B5F"/>
    <w:rsid w:val="006C3E1C"/>
    <w:rsid w:val="006C3E73"/>
    <w:rsid w:val="006C3F17"/>
    <w:rsid w:val="006C3F41"/>
    <w:rsid w:val="006C3F9D"/>
    <w:rsid w:val="006C43CB"/>
    <w:rsid w:val="006C4853"/>
    <w:rsid w:val="006C4C6F"/>
    <w:rsid w:val="006C4DC1"/>
    <w:rsid w:val="006C505B"/>
    <w:rsid w:val="006C579B"/>
    <w:rsid w:val="006C58C1"/>
    <w:rsid w:val="006C5EA4"/>
    <w:rsid w:val="006C5F27"/>
    <w:rsid w:val="006C622F"/>
    <w:rsid w:val="006C69EF"/>
    <w:rsid w:val="006C6EC1"/>
    <w:rsid w:val="006C716D"/>
    <w:rsid w:val="006C7817"/>
    <w:rsid w:val="006C7E0D"/>
    <w:rsid w:val="006C7EFE"/>
    <w:rsid w:val="006D0215"/>
    <w:rsid w:val="006D05DE"/>
    <w:rsid w:val="006D0FB5"/>
    <w:rsid w:val="006D1720"/>
    <w:rsid w:val="006D196C"/>
    <w:rsid w:val="006D1B0B"/>
    <w:rsid w:val="006D1CE3"/>
    <w:rsid w:val="006D2448"/>
    <w:rsid w:val="006D25F6"/>
    <w:rsid w:val="006D2E1C"/>
    <w:rsid w:val="006D31BF"/>
    <w:rsid w:val="006D323D"/>
    <w:rsid w:val="006D3785"/>
    <w:rsid w:val="006D3921"/>
    <w:rsid w:val="006D3D12"/>
    <w:rsid w:val="006D444C"/>
    <w:rsid w:val="006D4A07"/>
    <w:rsid w:val="006D4E14"/>
    <w:rsid w:val="006D510B"/>
    <w:rsid w:val="006D521D"/>
    <w:rsid w:val="006D5967"/>
    <w:rsid w:val="006D5992"/>
    <w:rsid w:val="006D59D6"/>
    <w:rsid w:val="006D5B60"/>
    <w:rsid w:val="006D5C60"/>
    <w:rsid w:val="006D5D60"/>
    <w:rsid w:val="006D5FFC"/>
    <w:rsid w:val="006D6932"/>
    <w:rsid w:val="006D6ACB"/>
    <w:rsid w:val="006D6E69"/>
    <w:rsid w:val="006D6EE3"/>
    <w:rsid w:val="006D7063"/>
    <w:rsid w:val="006D70D3"/>
    <w:rsid w:val="006D7745"/>
    <w:rsid w:val="006D78E6"/>
    <w:rsid w:val="006E0373"/>
    <w:rsid w:val="006E0517"/>
    <w:rsid w:val="006E0712"/>
    <w:rsid w:val="006E07C3"/>
    <w:rsid w:val="006E1378"/>
    <w:rsid w:val="006E1A9B"/>
    <w:rsid w:val="006E1AD2"/>
    <w:rsid w:val="006E2012"/>
    <w:rsid w:val="006E232C"/>
    <w:rsid w:val="006E2C02"/>
    <w:rsid w:val="006E30E0"/>
    <w:rsid w:val="006E3487"/>
    <w:rsid w:val="006E35A1"/>
    <w:rsid w:val="006E4098"/>
    <w:rsid w:val="006E4C6E"/>
    <w:rsid w:val="006E4D57"/>
    <w:rsid w:val="006E4F9D"/>
    <w:rsid w:val="006E52C5"/>
    <w:rsid w:val="006E537C"/>
    <w:rsid w:val="006E5BBD"/>
    <w:rsid w:val="006E5CF1"/>
    <w:rsid w:val="006E5F2D"/>
    <w:rsid w:val="006E618A"/>
    <w:rsid w:val="006E61B7"/>
    <w:rsid w:val="006E61DA"/>
    <w:rsid w:val="006E63BF"/>
    <w:rsid w:val="006E66AF"/>
    <w:rsid w:val="006E6AD0"/>
    <w:rsid w:val="006E700A"/>
    <w:rsid w:val="006E7257"/>
    <w:rsid w:val="006E741D"/>
    <w:rsid w:val="006E75CB"/>
    <w:rsid w:val="006E7A12"/>
    <w:rsid w:val="006F03D7"/>
    <w:rsid w:val="006F0594"/>
    <w:rsid w:val="006F066F"/>
    <w:rsid w:val="006F07D3"/>
    <w:rsid w:val="006F0B70"/>
    <w:rsid w:val="006F0BE2"/>
    <w:rsid w:val="006F217C"/>
    <w:rsid w:val="006F28AC"/>
    <w:rsid w:val="006F2A32"/>
    <w:rsid w:val="006F3C88"/>
    <w:rsid w:val="006F4038"/>
    <w:rsid w:val="006F4A6F"/>
    <w:rsid w:val="006F4D01"/>
    <w:rsid w:val="006F4E17"/>
    <w:rsid w:val="006F5250"/>
    <w:rsid w:val="006F60DB"/>
    <w:rsid w:val="006F6385"/>
    <w:rsid w:val="006F6493"/>
    <w:rsid w:val="006F6B1D"/>
    <w:rsid w:val="006F6CBA"/>
    <w:rsid w:val="006F6DDF"/>
    <w:rsid w:val="006F7403"/>
    <w:rsid w:val="006F79CC"/>
    <w:rsid w:val="006F7BAD"/>
    <w:rsid w:val="006F7DFC"/>
    <w:rsid w:val="00700173"/>
    <w:rsid w:val="007002C9"/>
    <w:rsid w:val="00701451"/>
    <w:rsid w:val="007015CB"/>
    <w:rsid w:val="00701CBA"/>
    <w:rsid w:val="00701E13"/>
    <w:rsid w:val="00701E99"/>
    <w:rsid w:val="00701F89"/>
    <w:rsid w:val="007027DC"/>
    <w:rsid w:val="00702A21"/>
    <w:rsid w:val="00702F6E"/>
    <w:rsid w:val="00702F81"/>
    <w:rsid w:val="007035CE"/>
    <w:rsid w:val="00703773"/>
    <w:rsid w:val="00703A93"/>
    <w:rsid w:val="00703BBF"/>
    <w:rsid w:val="00703FED"/>
    <w:rsid w:val="007040C2"/>
    <w:rsid w:val="00704174"/>
    <w:rsid w:val="00704829"/>
    <w:rsid w:val="007049E2"/>
    <w:rsid w:val="0070532B"/>
    <w:rsid w:val="0070557A"/>
    <w:rsid w:val="007057C0"/>
    <w:rsid w:val="007059D1"/>
    <w:rsid w:val="00705CF0"/>
    <w:rsid w:val="00705D2B"/>
    <w:rsid w:val="00705E7B"/>
    <w:rsid w:val="0070613F"/>
    <w:rsid w:val="00706623"/>
    <w:rsid w:val="0070670B"/>
    <w:rsid w:val="00706A5B"/>
    <w:rsid w:val="00706B22"/>
    <w:rsid w:val="00706FF3"/>
    <w:rsid w:val="00707234"/>
    <w:rsid w:val="00707E4D"/>
    <w:rsid w:val="0071055D"/>
    <w:rsid w:val="007107FE"/>
    <w:rsid w:val="00710E06"/>
    <w:rsid w:val="00710E7C"/>
    <w:rsid w:val="007111DA"/>
    <w:rsid w:val="00711334"/>
    <w:rsid w:val="0071140D"/>
    <w:rsid w:val="00711A0C"/>
    <w:rsid w:val="00711C10"/>
    <w:rsid w:val="00711F35"/>
    <w:rsid w:val="007122EB"/>
    <w:rsid w:val="0071257D"/>
    <w:rsid w:val="00712D89"/>
    <w:rsid w:val="00712FB4"/>
    <w:rsid w:val="00713695"/>
    <w:rsid w:val="00713BA2"/>
    <w:rsid w:val="00713D0D"/>
    <w:rsid w:val="00713F65"/>
    <w:rsid w:val="00713FC6"/>
    <w:rsid w:val="00714018"/>
    <w:rsid w:val="00714EDB"/>
    <w:rsid w:val="00714F04"/>
    <w:rsid w:val="00714F8E"/>
    <w:rsid w:val="00714FA5"/>
    <w:rsid w:val="0071588D"/>
    <w:rsid w:val="00715A3B"/>
    <w:rsid w:val="00715CF0"/>
    <w:rsid w:val="00715E29"/>
    <w:rsid w:val="007164A0"/>
    <w:rsid w:val="0071684A"/>
    <w:rsid w:val="00716AE2"/>
    <w:rsid w:val="00716CED"/>
    <w:rsid w:val="00717128"/>
    <w:rsid w:val="0071740A"/>
    <w:rsid w:val="00717857"/>
    <w:rsid w:val="00717A99"/>
    <w:rsid w:val="00717C57"/>
    <w:rsid w:val="00717E11"/>
    <w:rsid w:val="00720125"/>
    <w:rsid w:val="00720617"/>
    <w:rsid w:val="00720BFB"/>
    <w:rsid w:val="00720CE6"/>
    <w:rsid w:val="00721D5F"/>
    <w:rsid w:val="00721DB1"/>
    <w:rsid w:val="00721EDA"/>
    <w:rsid w:val="00722110"/>
    <w:rsid w:val="00722186"/>
    <w:rsid w:val="0072256A"/>
    <w:rsid w:val="0072315C"/>
    <w:rsid w:val="00723393"/>
    <w:rsid w:val="00723412"/>
    <w:rsid w:val="0072390F"/>
    <w:rsid w:val="00723B3D"/>
    <w:rsid w:val="00723C27"/>
    <w:rsid w:val="00723FC0"/>
    <w:rsid w:val="00723FDE"/>
    <w:rsid w:val="00724018"/>
    <w:rsid w:val="007242AF"/>
    <w:rsid w:val="007243BE"/>
    <w:rsid w:val="0072486F"/>
    <w:rsid w:val="0072499F"/>
    <w:rsid w:val="00724D67"/>
    <w:rsid w:val="007250E3"/>
    <w:rsid w:val="0072569B"/>
    <w:rsid w:val="007256A5"/>
    <w:rsid w:val="00725818"/>
    <w:rsid w:val="00725C85"/>
    <w:rsid w:val="00726321"/>
    <w:rsid w:val="007266A5"/>
    <w:rsid w:val="0072689F"/>
    <w:rsid w:val="00726A9F"/>
    <w:rsid w:val="00726BE5"/>
    <w:rsid w:val="0072711C"/>
    <w:rsid w:val="007272C6"/>
    <w:rsid w:val="007274B1"/>
    <w:rsid w:val="007276B2"/>
    <w:rsid w:val="00727E26"/>
    <w:rsid w:val="0073072B"/>
    <w:rsid w:val="007307CC"/>
    <w:rsid w:val="0073081A"/>
    <w:rsid w:val="00730877"/>
    <w:rsid w:val="007309C1"/>
    <w:rsid w:val="00730A94"/>
    <w:rsid w:val="00731454"/>
    <w:rsid w:val="00731B0B"/>
    <w:rsid w:val="0073289F"/>
    <w:rsid w:val="00732E9D"/>
    <w:rsid w:val="00732EE1"/>
    <w:rsid w:val="0073323C"/>
    <w:rsid w:val="00733390"/>
    <w:rsid w:val="00733566"/>
    <w:rsid w:val="007336AB"/>
    <w:rsid w:val="0073422C"/>
    <w:rsid w:val="007342E3"/>
    <w:rsid w:val="00735353"/>
    <w:rsid w:val="00735BA9"/>
    <w:rsid w:val="00736173"/>
    <w:rsid w:val="007361F8"/>
    <w:rsid w:val="00736594"/>
    <w:rsid w:val="0073679A"/>
    <w:rsid w:val="00737180"/>
    <w:rsid w:val="007376A7"/>
    <w:rsid w:val="00737C62"/>
    <w:rsid w:val="00737CDA"/>
    <w:rsid w:val="0074081A"/>
    <w:rsid w:val="0074105E"/>
    <w:rsid w:val="0074106C"/>
    <w:rsid w:val="00741392"/>
    <w:rsid w:val="0074147C"/>
    <w:rsid w:val="00741676"/>
    <w:rsid w:val="00741743"/>
    <w:rsid w:val="0074196B"/>
    <w:rsid w:val="00742187"/>
    <w:rsid w:val="00742202"/>
    <w:rsid w:val="007422DC"/>
    <w:rsid w:val="00742476"/>
    <w:rsid w:val="0074248E"/>
    <w:rsid w:val="00742755"/>
    <w:rsid w:val="0074276B"/>
    <w:rsid w:val="007427D1"/>
    <w:rsid w:val="00742864"/>
    <w:rsid w:val="007428AB"/>
    <w:rsid w:val="00742E07"/>
    <w:rsid w:val="00742E0B"/>
    <w:rsid w:val="00743553"/>
    <w:rsid w:val="00743DF4"/>
    <w:rsid w:val="00743F9C"/>
    <w:rsid w:val="0074514E"/>
    <w:rsid w:val="00745169"/>
    <w:rsid w:val="007451F3"/>
    <w:rsid w:val="0074528C"/>
    <w:rsid w:val="007452E3"/>
    <w:rsid w:val="00745497"/>
    <w:rsid w:val="00745698"/>
    <w:rsid w:val="00745961"/>
    <w:rsid w:val="00745BFD"/>
    <w:rsid w:val="00745E03"/>
    <w:rsid w:val="00745E30"/>
    <w:rsid w:val="00746229"/>
    <w:rsid w:val="0074623E"/>
    <w:rsid w:val="00746501"/>
    <w:rsid w:val="0074669C"/>
    <w:rsid w:val="00746E09"/>
    <w:rsid w:val="00746EF7"/>
    <w:rsid w:val="00747406"/>
    <w:rsid w:val="007474DF"/>
    <w:rsid w:val="00747542"/>
    <w:rsid w:val="00747830"/>
    <w:rsid w:val="00747BA0"/>
    <w:rsid w:val="00747C00"/>
    <w:rsid w:val="00747C31"/>
    <w:rsid w:val="00750522"/>
    <w:rsid w:val="0075083A"/>
    <w:rsid w:val="007510A7"/>
    <w:rsid w:val="00751283"/>
    <w:rsid w:val="0075157C"/>
    <w:rsid w:val="007515E4"/>
    <w:rsid w:val="0075185F"/>
    <w:rsid w:val="00751AAC"/>
    <w:rsid w:val="00751B2E"/>
    <w:rsid w:val="007520B9"/>
    <w:rsid w:val="007520EF"/>
    <w:rsid w:val="00752BA2"/>
    <w:rsid w:val="00752EDC"/>
    <w:rsid w:val="007536B1"/>
    <w:rsid w:val="00753B46"/>
    <w:rsid w:val="00753C27"/>
    <w:rsid w:val="00753CB9"/>
    <w:rsid w:val="00753CC4"/>
    <w:rsid w:val="00753F1A"/>
    <w:rsid w:val="0075414F"/>
    <w:rsid w:val="0075443C"/>
    <w:rsid w:val="00754476"/>
    <w:rsid w:val="0075457D"/>
    <w:rsid w:val="00754943"/>
    <w:rsid w:val="00755182"/>
    <w:rsid w:val="00755410"/>
    <w:rsid w:val="00755A88"/>
    <w:rsid w:val="0075607A"/>
    <w:rsid w:val="007569C4"/>
    <w:rsid w:val="00756BF6"/>
    <w:rsid w:val="007570F7"/>
    <w:rsid w:val="007608AE"/>
    <w:rsid w:val="00760AA7"/>
    <w:rsid w:val="00760F0A"/>
    <w:rsid w:val="007610C1"/>
    <w:rsid w:val="00761738"/>
    <w:rsid w:val="00761806"/>
    <w:rsid w:val="007626DE"/>
    <w:rsid w:val="0076283F"/>
    <w:rsid w:val="00762CC0"/>
    <w:rsid w:val="00763566"/>
    <w:rsid w:val="00763680"/>
    <w:rsid w:val="00763885"/>
    <w:rsid w:val="00763994"/>
    <w:rsid w:val="00763AAD"/>
    <w:rsid w:val="00763EE3"/>
    <w:rsid w:val="007648F6"/>
    <w:rsid w:val="00764EF9"/>
    <w:rsid w:val="0076500C"/>
    <w:rsid w:val="007654F5"/>
    <w:rsid w:val="00765552"/>
    <w:rsid w:val="00765EF9"/>
    <w:rsid w:val="0076606B"/>
    <w:rsid w:val="0076625E"/>
    <w:rsid w:val="00766268"/>
    <w:rsid w:val="00766A0D"/>
    <w:rsid w:val="00766E22"/>
    <w:rsid w:val="0076706F"/>
    <w:rsid w:val="007675AC"/>
    <w:rsid w:val="00767848"/>
    <w:rsid w:val="00767B6F"/>
    <w:rsid w:val="00770643"/>
    <w:rsid w:val="007708ED"/>
    <w:rsid w:val="00770A4E"/>
    <w:rsid w:val="00770CB5"/>
    <w:rsid w:val="00770CC9"/>
    <w:rsid w:val="00770D8B"/>
    <w:rsid w:val="007713E7"/>
    <w:rsid w:val="00771711"/>
    <w:rsid w:val="00771A5A"/>
    <w:rsid w:val="00771E23"/>
    <w:rsid w:val="00772513"/>
    <w:rsid w:val="00772642"/>
    <w:rsid w:val="00772F69"/>
    <w:rsid w:val="007735C6"/>
    <w:rsid w:val="0077368B"/>
    <w:rsid w:val="00773FEA"/>
    <w:rsid w:val="0077423A"/>
    <w:rsid w:val="0077431E"/>
    <w:rsid w:val="00774486"/>
    <w:rsid w:val="007745A9"/>
    <w:rsid w:val="00774C36"/>
    <w:rsid w:val="00774CBD"/>
    <w:rsid w:val="00774CF8"/>
    <w:rsid w:val="00774DE7"/>
    <w:rsid w:val="00774E43"/>
    <w:rsid w:val="00775C4B"/>
    <w:rsid w:val="00775D4B"/>
    <w:rsid w:val="00776118"/>
    <w:rsid w:val="00776576"/>
    <w:rsid w:val="00776964"/>
    <w:rsid w:val="0077698B"/>
    <w:rsid w:val="00776BD6"/>
    <w:rsid w:val="007770FE"/>
    <w:rsid w:val="007776EC"/>
    <w:rsid w:val="00777A14"/>
    <w:rsid w:val="00777C08"/>
    <w:rsid w:val="007801DD"/>
    <w:rsid w:val="00780390"/>
    <w:rsid w:val="0078069A"/>
    <w:rsid w:val="00780BE8"/>
    <w:rsid w:val="007810C3"/>
    <w:rsid w:val="00781F4D"/>
    <w:rsid w:val="0078225D"/>
    <w:rsid w:val="007822F2"/>
    <w:rsid w:val="0078285A"/>
    <w:rsid w:val="007830A6"/>
    <w:rsid w:val="007831DF"/>
    <w:rsid w:val="00783216"/>
    <w:rsid w:val="0078396A"/>
    <w:rsid w:val="0078430E"/>
    <w:rsid w:val="007846E3"/>
    <w:rsid w:val="00784AF7"/>
    <w:rsid w:val="007855BD"/>
    <w:rsid w:val="0078563E"/>
    <w:rsid w:val="0078596D"/>
    <w:rsid w:val="00786178"/>
    <w:rsid w:val="00786357"/>
    <w:rsid w:val="00786A93"/>
    <w:rsid w:val="00786B81"/>
    <w:rsid w:val="00786DB2"/>
    <w:rsid w:val="0078702C"/>
    <w:rsid w:val="0078788F"/>
    <w:rsid w:val="00790001"/>
    <w:rsid w:val="0079002D"/>
    <w:rsid w:val="007905AE"/>
    <w:rsid w:val="0079068B"/>
    <w:rsid w:val="0079068C"/>
    <w:rsid w:val="0079074D"/>
    <w:rsid w:val="007912A9"/>
    <w:rsid w:val="007915C9"/>
    <w:rsid w:val="00791CFE"/>
    <w:rsid w:val="00791FF7"/>
    <w:rsid w:val="00792129"/>
    <w:rsid w:val="00792941"/>
    <w:rsid w:val="00792D5C"/>
    <w:rsid w:val="0079358B"/>
    <w:rsid w:val="00793602"/>
    <w:rsid w:val="00793965"/>
    <w:rsid w:val="00793DFD"/>
    <w:rsid w:val="00793E5E"/>
    <w:rsid w:val="00793EC4"/>
    <w:rsid w:val="00793F62"/>
    <w:rsid w:val="00794476"/>
    <w:rsid w:val="00794FB0"/>
    <w:rsid w:val="00794FB7"/>
    <w:rsid w:val="00795435"/>
    <w:rsid w:val="0079593E"/>
    <w:rsid w:val="00795B0E"/>
    <w:rsid w:val="00795CC9"/>
    <w:rsid w:val="00795E1C"/>
    <w:rsid w:val="007960B0"/>
    <w:rsid w:val="00796365"/>
    <w:rsid w:val="00796829"/>
    <w:rsid w:val="00796958"/>
    <w:rsid w:val="007970E8"/>
    <w:rsid w:val="00797309"/>
    <w:rsid w:val="0079752B"/>
    <w:rsid w:val="00797725"/>
    <w:rsid w:val="00797857"/>
    <w:rsid w:val="00797A93"/>
    <w:rsid w:val="00797F06"/>
    <w:rsid w:val="00797FC2"/>
    <w:rsid w:val="007A02D1"/>
    <w:rsid w:val="007A03B8"/>
    <w:rsid w:val="007A0409"/>
    <w:rsid w:val="007A05BC"/>
    <w:rsid w:val="007A0A52"/>
    <w:rsid w:val="007A0AD1"/>
    <w:rsid w:val="007A0F57"/>
    <w:rsid w:val="007A1DFF"/>
    <w:rsid w:val="007A1F23"/>
    <w:rsid w:val="007A1F27"/>
    <w:rsid w:val="007A20A7"/>
    <w:rsid w:val="007A20D3"/>
    <w:rsid w:val="007A20D4"/>
    <w:rsid w:val="007A2463"/>
    <w:rsid w:val="007A29EB"/>
    <w:rsid w:val="007A2D89"/>
    <w:rsid w:val="007A2F92"/>
    <w:rsid w:val="007A32D0"/>
    <w:rsid w:val="007A3771"/>
    <w:rsid w:val="007A37F5"/>
    <w:rsid w:val="007A3BB3"/>
    <w:rsid w:val="007A3CC8"/>
    <w:rsid w:val="007A3E41"/>
    <w:rsid w:val="007A5BC6"/>
    <w:rsid w:val="007A60AF"/>
    <w:rsid w:val="007A650F"/>
    <w:rsid w:val="007A6687"/>
    <w:rsid w:val="007A7658"/>
    <w:rsid w:val="007A7CEF"/>
    <w:rsid w:val="007A7E90"/>
    <w:rsid w:val="007B0228"/>
    <w:rsid w:val="007B02FE"/>
    <w:rsid w:val="007B07C4"/>
    <w:rsid w:val="007B0E35"/>
    <w:rsid w:val="007B0FD2"/>
    <w:rsid w:val="007B14C1"/>
    <w:rsid w:val="007B1FC0"/>
    <w:rsid w:val="007B23DF"/>
    <w:rsid w:val="007B2414"/>
    <w:rsid w:val="007B2CF6"/>
    <w:rsid w:val="007B2F62"/>
    <w:rsid w:val="007B35BB"/>
    <w:rsid w:val="007B3883"/>
    <w:rsid w:val="007B38F4"/>
    <w:rsid w:val="007B410A"/>
    <w:rsid w:val="007B4998"/>
    <w:rsid w:val="007B4A96"/>
    <w:rsid w:val="007B4D50"/>
    <w:rsid w:val="007B4F6A"/>
    <w:rsid w:val="007B5962"/>
    <w:rsid w:val="007B5ECB"/>
    <w:rsid w:val="007B5FB8"/>
    <w:rsid w:val="007B61AF"/>
    <w:rsid w:val="007B6264"/>
    <w:rsid w:val="007B65AC"/>
    <w:rsid w:val="007B6A09"/>
    <w:rsid w:val="007B6B6C"/>
    <w:rsid w:val="007B6DF0"/>
    <w:rsid w:val="007B7050"/>
    <w:rsid w:val="007B74F2"/>
    <w:rsid w:val="007B769C"/>
    <w:rsid w:val="007B7FE4"/>
    <w:rsid w:val="007C01AA"/>
    <w:rsid w:val="007C0507"/>
    <w:rsid w:val="007C0791"/>
    <w:rsid w:val="007C08A7"/>
    <w:rsid w:val="007C0C37"/>
    <w:rsid w:val="007C0CCF"/>
    <w:rsid w:val="007C0D53"/>
    <w:rsid w:val="007C0E1C"/>
    <w:rsid w:val="007C1438"/>
    <w:rsid w:val="007C1BE0"/>
    <w:rsid w:val="007C2079"/>
    <w:rsid w:val="007C27BB"/>
    <w:rsid w:val="007C2954"/>
    <w:rsid w:val="007C2A2C"/>
    <w:rsid w:val="007C2EA8"/>
    <w:rsid w:val="007C3A11"/>
    <w:rsid w:val="007C3EF2"/>
    <w:rsid w:val="007C4066"/>
    <w:rsid w:val="007C493B"/>
    <w:rsid w:val="007C4D47"/>
    <w:rsid w:val="007C50D2"/>
    <w:rsid w:val="007C517C"/>
    <w:rsid w:val="007C5AFA"/>
    <w:rsid w:val="007C5E06"/>
    <w:rsid w:val="007C6643"/>
    <w:rsid w:val="007C66DD"/>
    <w:rsid w:val="007C686A"/>
    <w:rsid w:val="007C798E"/>
    <w:rsid w:val="007C7A97"/>
    <w:rsid w:val="007C7CC3"/>
    <w:rsid w:val="007C7CCF"/>
    <w:rsid w:val="007D0918"/>
    <w:rsid w:val="007D0C28"/>
    <w:rsid w:val="007D114E"/>
    <w:rsid w:val="007D1428"/>
    <w:rsid w:val="007D17CF"/>
    <w:rsid w:val="007D1DFF"/>
    <w:rsid w:val="007D208A"/>
    <w:rsid w:val="007D3A7F"/>
    <w:rsid w:val="007D3B7D"/>
    <w:rsid w:val="007D3CD6"/>
    <w:rsid w:val="007D40C2"/>
    <w:rsid w:val="007D42AB"/>
    <w:rsid w:val="007D44EF"/>
    <w:rsid w:val="007D4F72"/>
    <w:rsid w:val="007D53D4"/>
    <w:rsid w:val="007D55F8"/>
    <w:rsid w:val="007D57AF"/>
    <w:rsid w:val="007D5C0B"/>
    <w:rsid w:val="007D5F4E"/>
    <w:rsid w:val="007D71EE"/>
    <w:rsid w:val="007D7365"/>
    <w:rsid w:val="007D7478"/>
    <w:rsid w:val="007D7685"/>
    <w:rsid w:val="007D7E6F"/>
    <w:rsid w:val="007E02C5"/>
    <w:rsid w:val="007E0337"/>
    <w:rsid w:val="007E0363"/>
    <w:rsid w:val="007E03E7"/>
    <w:rsid w:val="007E0453"/>
    <w:rsid w:val="007E0752"/>
    <w:rsid w:val="007E1497"/>
    <w:rsid w:val="007E1C55"/>
    <w:rsid w:val="007E2AF9"/>
    <w:rsid w:val="007E2E0E"/>
    <w:rsid w:val="007E33E5"/>
    <w:rsid w:val="007E353C"/>
    <w:rsid w:val="007E40B3"/>
    <w:rsid w:val="007E4372"/>
    <w:rsid w:val="007E44DB"/>
    <w:rsid w:val="007E4578"/>
    <w:rsid w:val="007E45A9"/>
    <w:rsid w:val="007E4E65"/>
    <w:rsid w:val="007E4F04"/>
    <w:rsid w:val="007E4F3D"/>
    <w:rsid w:val="007E54FE"/>
    <w:rsid w:val="007E5658"/>
    <w:rsid w:val="007E577C"/>
    <w:rsid w:val="007E5A0B"/>
    <w:rsid w:val="007E5B74"/>
    <w:rsid w:val="007E65D5"/>
    <w:rsid w:val="007E67ED"/>
    <w:rsid w:val="007E71C0"/>
    <w:rsid w:val="007E7435"/>
    <w:rsid w:val="007E74BA"/>
    <w:rsid w:val="007E75E6"/>
    <w:rsid w:val="007E7F45"/>
    <w:rsid w:val="007F0277"/>
    <w:rsid w:val="007F0603"/>
    <w:rsid w:val="007F0877"/>
    <w:rsid w:val="007F0B5A"/>
    <w:rsid w:val="007F0B87"/>
    <w:rsid w:val="007F0D50"/>
    <w:rsid w:val="007F142B"/>
    <w:rsid w:val="007F1749"/>
    <w:rsid w:val="007F1DA8"/>
    <w:rsid w:val="007F1F96"/>
    <w:rsid w:val="007F205D"/>
    <w:rsid w:val="007F22A9"/>
    <w:rsid w:val="007F2615"/>
    <w:rsid w:val="007F326E"/>
    <w:rsid w:val="007F3A48"/>
    <w:rsid w:val="007F3F81"/>
    <w:rsid w:val="007F475F"/>
    <w:rsid w:val="007F4E1B"/>
    <w:rsid w:val="007F4F0F"/>
    <w:rsid w:val="007F4FE9"/>
    <w:rsid w:val="007F50B0"/>
    <w:rsid w:val="007F5781"/>
    <w:rsid w:val="007F5A74"/>
    <w:rsid w:val="007F5C42"/>
    <w:rsid w:val="007F5CF6"/>
    <w:rsid w:val="007F5E84"/>
    <w:rsid w:val="007F742B"/>
    <w:rsid w:val="007F7645"/>
    <w:rsid w:val="007F7749"/>
    <w:rsid w:val="007F777C"/>
    <w:rsid w:val="007F7C6E"/>
    <w:rsid w:val="007F7DB0"/>
    <w:rsid w:val="007F7E61"/>
    <w:rsid w:val="007F7E76"/>
    <w:rsid w:val="007F7FF8"/>
    <w:rsid w:val="00800220"/>
    <w:rsid w:val="008007F0"/>
    <w:rsid w:val="008008C3"/>
    <w:rsid w:val="00800F51"/>
    <w:rsid w:val="00801094"/>
    <w:rsid w:val="00801370"/>
    <w:rsid w:val="008013A5"/>
    <w:rsid w:val="00801824"/>
    <w:rsid w:val="008018B1"/>
    <w:rsid w:val="008019D5"/>
    <w:rsid w:val="00801D8B"/>
    <w:rsid w:val="00801DFC"/>
    <w:rsid w:val="00801E56"/>
    <w:rsid w:val="00801E78"/>
    <w:rsid w:val="0080222E"/>
    <w:rsid w:val="00802EC1"/>
    <w:rsid w:val="008031AA"/>
    <w:rsid w:val="00803ACE"/>
    <w:rsid w:val="00803F5E"/>
    <w:rsid w:val="0080425D"/>
    <w:rsid w:val="008044D3"/>
    <w:rsid w:val="00804A15"/>
    <w:rsid w:val="00804BB0"/>
    <w:rsid w:val="00804BEA"/>
    <w:rsid w:val="00804E62"/>
    <w:rsid w:val="008053F1"/>
    <w:rsid w:val="00805792"/>
    <w:rsid w:val="00805D65"/>
    <w:rsid w:val="00805E36"/>
    <w:rsid w:val="008064F7"/>
    <w:rsid w:val="008065B0"/>
    <w:rsid w:val="00806E84"/>
    <w:rsid w:val="00806FF8"/>
    <w:rsid w:val="00807779"/>
    <w:rsid w:val="00807B52"/>
    <w:rsid w:val="00807BF2"/>
    <w:rsid w:val="00810491"/>
    <w:rsid w:val="00810DDB"/>
    <w:rsid w:val="0081107C"/>
    <w:rsid w:val="00811472"/>
    <w:rsid w:val="00811B0B"/>
    <w:rsid w:val="00812155"/>
    <w:rsid w:val="008121B7"/>
    <w:rsid w:val="00812560"/>
    <w:rsid w:val="00812AB7"/>
    <w:rsid w:val="008130C7"/>
    <w:rsid w:val="00813682"/>
    <w:rsid w:val="00813757"/>
    <w:rsid w:val="0081377B"/>
    <w:rsid w:val="008138B3"/>
    <w:rsid w:val="00813C53"/>
    <w:rsid w:val="00813C6E"/>
    <w:rsid w:val="00813CD2"/>
    <w:rsid w:val="008144E6"/>
    <w:rsid w:val="0081488A"/>
    <w:rsid w:val="00814891"/>
    <w:rsid w:val="00814AD6"/>
    <w:rsid w:val="00815283"/>
    <w:rsid w:val="008156FE"/>
    <w:rsid w:val="00815938"/>
    <w:rsid w:val="00815956"/>
    <w:rsid w:val="00815CEC"/>
    <w:rsid w:val="00815FF1"/>
    <w:rsid w:val="00816038"/>
    <w:rsid w:val="00816804"/>
    <w:rsid w:val="00816978"/>
    <w:rsid w:val="00816CC9"/>
    <w:rsid w:val="00816CCB"/>
    <w:rsid w:val="00816DD8"/>
    <w:rsid w:val="008171EC"/>
    <w:rsid w:val="0081760A"/>
    <w:rsid w:val="0081772C"/>
    <w:rsid w:val="00817781"/>
    <w:rsid w:val="00817AD1"/>
    <w:rsid w:val="00817BD1"/>
    <w:rsid w:val="00817D0A"/>
    <w:rsid w:val="008201B8"/>
    <w:rsid w:val="00820214"/>
    <w:rsid w:val="008202B6"/>
    <w:rsid w:val="00820387"/>
    <w:rsid w:val="00820630"/>
    <w:rsid w:val="00820A09"/>
    <w:rsid w:val="00820C1A"/>
    <w:rsid w:val="00820E92"/>
    <w:rsid w:val="008212C6"/>
    <w:rsid w:val="00821473"/>
    <w:rsid w:val="00821733"/>
    <w:rsid w:val="00821DE4"/>
    <w:rsid w:val="008220AD"/>
    <w:rsid w:val="008221FC"/>
    <w:rsid w:val="008225CD"/>
    <w:rsid w:val="0082260B"/>
    <w:rsid w:val="0082264A"/>
    <w:rsid w:val="00822673"/>
    <w:rsid w:val="00822B66"/>
    <w:rsid w:val="00822C11"/>
    <w:rsid w:val="00823432"/>
    <w:rsid w:val="008234A0"/>
    <w:rsid w:val="00823668"/>
    <w:rsid w:val="00823959"/>
    <w:rsid w:val="008239B6"/>
    <w:rsid w:val="00823AA7"/>
    <w:rsid w:val="00823FA3"/>
    <w:rsid w:val="00824702"/>
    <w:rsid w:val="008263E6"/>
    <w:rsid w:val="00827160"/>
    <w:rsid w:val="00827338"/>
    <w:rsid w:val="00827AAA"/>
    <w:rsid w:val="00827B6C"/>
    <w:rsid w:val="0083007B"/>
    <w:rsid w:val="00830341"/>
    <w:rsid w:val="008306CD"/>
    <w:rsid w:val="00830B1F"/>
    <w:rsid w:val="00830B64"/>
    <w:rsid w:val="00830D4D"/>
    <w:rsid w:val="00830DC5"/>
    <w:rsid w:val="00830F31"/>
    <w:rsid w:val="0083109D"/>
    <w:rsid w:val="00831292"/>
    <w:rsid w:val="008315A3"/>
    <w:rsid w:val="008318E2"/>
    <w:rsid w:val="00831BC7"/>
    <w:rsid w:val="00831BD2"/>
    <w:rsid w:val="00831E24"/>
    <w:rsid w:val="008322F9"/>
    <w:rsid w:val="0083235B"/>
    <w:rsid w:val="00832844"/>
    <w:rsid w:val="0083298D"/>
    <w:rsid w:val="00832B68"/>
    <w:rsid w:val="0083324D"/>
    <w:rsid w:val="00833511"/>
    <w:rsid w:val="0083375C"/>
    <w:rsid w:val="00833ACD"/>
    <w:rsid w:val="00834005"/>
    <w:rsid w:val="0083485C"/>
    <w:rsid w:val="0083486D"/>
    <w:rsid w:val="00834942"/>
    <w:rsid w:val="00834E3B"/>
    <w:rsid w:val="00834FA1"/>
    <w:rsid w:val="00835458"/>
    <w:rsid w:val="0083589A"/>
    <w:rsid w:val="00835E63"/>
    <w:rsid w:val="00836201"/>
    <w:rsid w:val="008362D9"/>
    <w:rsid w:val="00836B2B"/>
    <w:rsid w:val="00836D64"/>
    <w:rsid w:val="00836FB4"/>
    <w:rsid w:val="00837667"/>
    <w:rsid w:val="008377A2"/>
    <w:rsid w:val="0083795B"/>
    <w:rsid w:val="00840105"/>
    <w:rsid w:val="00840476"/>
    <w:rsid w:val="008409F9"/>
    <w:rsid w:val="00840AD7"/>
    <w:rsid w:val="00841178"/>
    <w:rsid w:val="00841E1D"/>
    <w:rsid w:val="00842464"/>
    <w:rsid w:val="00842B08"/>
    <w:rsid w:val="008433BF"/>
    <w:rsid w:val="00843AAA"/>
    <w:rsid w:val="00843C08"/>
    <w:rsid w:val="00843CA7"/>
    <w:rsid w:val="00843DB8"/>
    <w:rsid w:val="00843F0C"/>
    <w:rsid w:val="0084474B"/>
    <w:rsid w:val="00844770"/>
    <w:rsid w:val="00844F9C"/>
    <w:rsid w:val="00845101"/>
    <w:rsid w:val="00845400"/>
    <w:rsid w:val="0084564A"/>
    <w:rsid w:val="00845679"/>
    <w:rsid w:val="008458B6"/>
    <w:rsid w:val="00845D17"/>
    <w:rsid w:val="00845EFF"/>
    <w:rsid w:val="008461EC"/>
    <w:rsid w:val="00846A3A"/>
    <w:rsid w:val="008472DB"/>
    <w:rsid w:val="0084775F"/>
    <w:rsid w:val="00847B48"/>
    <w:rsid w:val="00847D3D"/>
    <w:rsid w:val="00847D46"/>
    <w:rsid w:val="008502AF"/>
    <w:rsid w:val="008507BF"/>
    <w:rsid w:val="00850850"/>
    <w:rsid w:val="0085103C"/>
    <w:rsid w:val="0085117B"/>
    <w:rsid w:val="0085165D"/>
    <w:rsid w:val="00851733"/>
    <w:rsid w:val="00851879"/>
    <w:rsid w:val="00851B1E"/>
    <w:rsid w:val="00851CE2"/>
    <w:rsid w:val="00851F85"/>
    <w:rsid w:val="008520B7"/>
    <w:rsid w:val="008521D2"/>
    <w:rsid w:val="00852385"/>
    <w:rsid w:val="00852C9B"/>
    <w:rsid w:val="00852CAD"/>
    <w:rsid w:val="00852D0E"/>
    <w:rsid w:val="00853471"/>
    <w:rsid w:val="008535A8"/>
    <w:rsid w:val="00853CDC"/>
    <w:rsid w:val="00853F83"/>
    <w:rsid w:val="008540EF"/>
    <w:rsid w:val="008542F7"/>
    <w:rsid w:val="008545F6"/>
    <w:rsid w:val="00854636"/>
    <w:rsid w:val="008552B7"/>
    <w:rsid w:val="008554D0"/>
    <w:rsid w:val="0085684A"/>
    <w:rsid w:val="008569A4"/>
    <w:rsid w:val="00856C79"/>
    <w:rsid w:val="00857101"/>
    <w:rsid w:val="0085727B"/>
    <w:rsid w:val="00857895"/>
    <w:rsid w:val="00857987"/>
    <w:rsid w:val="00857A61"/>
    <w:rsid w:val="00857DD2"/>
    <w:rsid w:val="0086031A"/>
    <w:rsid w:val="00860510"/>
    <w:rsid w:val="008609B4"/>
    <w:rsid w:val="00860E94"/>
    <w:rsid w:val="00861054"/>
    <w:rsid w:val="00861225"/>
    <w:rsid w:val="00861719"/>
    <w:rsid w:val="00862103"/>
    <w:rsid w:val="0086273C"/>
    <w:rsid w:val="00862C38"/>
    <w:rsid w:val="00862C66"/>
    <w:rsid w:val="00862F36"/>
    <w:rsid w:val="0086307D"/>
    <w:rsid w:val="0086369A"/>
    <w:rsid w:val="00863DFA"/>
    <w:rsid w:val="00863E9A"/>
    <w:rsid w:val="00863E9E"/>
    <w:rsid w:val="00863EAA"/>
    <w:rsid w:val="00864199"/>
    <w:rsid w:val="00864303"/>
    <w:rsid w:val="00864365"/>
    <w:rsid w:val="008645BE"/>
    <w:rsid w:val="00864AAA"/>
    <w:rsid w:val="00864C0F"/>
    <w:rsid w:val="00864E90"/>
    <w:rsid w:val="00865EA1"/>
    <w:rsid w:val="008660B3"/>
    <w:rsid w:val="008668A3"/>
    <w:rsid w:val="0086714D"/>
    <w:rsid w:val="0086770C"/>
    <w:rsid w:val="00867C14"/>
    <w:rsid w:val="00867F71"/>
    <w:rsid w:val="0087010B"/>
    <w:rsid w:val="00870582"/>
    <w:rsid w:val="008707D4"/>
    <w:rsid w:val="00870925"/>
    <w:rsid w:val="008709AD"/>
    <w:rsid w:val="00870A11"/>
    <w:rsid w:val="00870B98"/>
    <w:rsid w:val="00870DC9"/>
    <w:rsid w:val="008711D3"/>
    <w:rsid w:val="00871667"/>
    <w:rsid w:val="00871789"/>
    <w:rsid w:val="00871848"/>
    <w:rsid w:val="0087184D"/>
    <w:rsid w:val="00871B42"/>
    <w:rsid w:val="008723EB"/>
    <w:rsid w:val="00872809"/>
    <w:rsid w:val="00873300"/>
    <w:rsid w:val="0087339E"/>
    <w:rsid w:val="00873B14"/>
    <w:rsid w:val="00873DD8"/>
    <w:rsid w:val="00873F1E"/>
    <w:rsid w:val="008747E5"/>
    <w:rsid w:val="00874802"/>
    <w:rsid w:val="00874E9E"/>
    <w:rsid w:val="00874EE4"/>
    <w:rsid w:val="00875492"/>
    <w:rsid w:val="008756DF"/>
    <w:rsid w:val="0087572F"/>
    <w:rsid w:val="00875734"/>
    <w:rsid w:val="00875FA6"/>
    <w:rsid w:val="00876069"/>
    <w:rsid w:val="008762A4"/>
    <w:rsid w:val="00877144"/>
    <w:rsid w:val="00877245"/>
    <w:rsid w:val="00877404"/>
    <w:rsid w:val="008775A1"/>
    <w:rsid w:val="00877896"/>
    <w:rsid w:val="00877C1F"/>
    <w:rsid w:val="00877C5D"/>
    <w:rsid w:val="0088001D"/>
    <w:rsid w:val="00880096"/>
    <w:rsid w:val="00880116"/>
    <w:rsid w:val="00880764"/>
    <w:rsid w:val="00880810"/>
    <w:rsid w:val="00880DE4"/>
    <w:rsid w:val="00881325"/>
    <w:rsid w:val="008814B1"/>
    <w:rsid w:val="0088157F"/>
    <w:rsid w:val="008816D4"/>
    <w:rsid w:val="008818DD"/>
    <w:rsid w:val="00881DC3"/>
    <w:rsid w:val="008822EE"/>
    <w:rsid w:val="008836AF"/>
    <w:rsid w:val="008847D5"/>
    <w:rsid w:val="00884C2B"/>
    <w:rsid w:val="00884E23"/>
    <w:rsid w:val="00884E50"/>
    <w:rsid w:val="00885015"/>
    <w:rsid w:val="008854AF"/>
    <w:rsid w:val="00885614"/>
    <w:rsid w:val="0088567E"/>
    <w:rsid w:val="0088674C"/>
    <w:rsid w:val="00886C88"/>
    <w:rsid w:val="0088769B"/>
    <w:rsid w:val="00887761"/>
    <w:rsid w:val="008907A7"/>
    <w:rsid w:val="008907F6"/>
    <w:rsid w:val="00890A27"/>
    <w:rsid w:val="00890F9F"/>
    <w:rsid w:val="0089114C"/>
    <w:rsid w:val="0089120C"/>
    <w:rsid w:val="008919CA"/>
    <w:rsid w:val="00891D9C"/>
    <w:rsid w:val="00891E34"/>
    <w:rsid w:val="00891EBA"/>
    <w:rsid w:val="00892097"/>
    <w:rsid w:val="00892162"/>
    <w:rsid w:val="0089234D"/>
    <w:rsid w:val="00892A9E"/>
    <w:rsid w:val="00892B4D"/>
    <w:rsid w:val="008935AE"/>
    <w:rsid w:val="00893923"/>
    <w:rsid w:val="00894496"/>
    <w:rsid w:val="00894511"/>
    <w:rsid w:val="0089499F"/>
    <w:rsid w:val="00894D37"/>
    <w:rsid w:val="008953BB"/>
    <w:rsid w:val="0089591E"/>
    <w:rsid w:val="00895DFB"/>
    <w:rsid w:val="0089698F"/>
    <w:rsid w:val="00896B3B"/>
    <w:rsid w:val="008976AC"/>
    <w:rsid w:val="00897866"/>
    <w:rsid w:val="00897A7F"/>
    <w:rsid w:val="008A03AD"/>
    <w:rsid w:val="008A0548"/>
    <w:rsid w:val="008A0651"/>
    <w:rsid w:val="008A0712"/>
    <w:rsid w:val="008A08AA"/>
    <w:rsid w:val="008A13CB"/>
    <w:rsid w:val="008A16B9"/>
    <w:rsid w:val="008A19A9"/>
    <w:rsid w:val="008A1AD0"/>
    <w:rsid w:val="008A21F4"/>
    <w:rsid w:val="008A2975"/>
    <w:rsid w:val="008A2BF5"/>
    <w:rsid w:val="008A2E79"/>
    <w:rsid w:val="008A3230"/>
    <w:rsid w:val="008A33A3"/>
    <w:rsid w:val="008A34C8"/>
    <w:rsid w:val="008A37C4"/>
    <w:rsid w:val="008A39F8"/>
    <w:rsid w:val="008A3B07"/>
    <w:rsid w:val="008A3D9B"/>
    <w:rsid w:val="008A43C6"/>
    <w:rsid w:val="008A4664"/>
    <w:rsid w:val="008A46D7"/>
    <w:rsid w:val="008A5011"/>
    <w:rsid w:val="008A501B"/>
    <w:rsid w:val="008A50D5"/>
    <w:rsid w:val="008A5162"/>
    <w:rsid w:val="008A53AB"/>
    <w:rsid w:val="008A53F2"/>
    <w:rsid w:val="008A5B70"/>
    <w:rsid w:val="008A606C"/>
    <w:rsid w:val="008A6797"/>
    <w:rsid w:val="008A6D60"/>
    <w:rsid w:val="008A6D65"/>
    <w:rsid w:val="008A6FFC"/>
    <w:rsid w:val="008A7A58"/>
    <w:rsid w:val="008B01C5"/>
    <w:rsid w:val="008B0621"/>
    <w:rsid w:val="008B0F6B"/>
    <w:rsid w:val="008B136D"/>
    <w:rsid w:val="008B14C5"/>
    <w:rsid w:val="008B17A7"/>
    <w:rsid w:val="008B1A7A"/>
    <w:rsid w:val="008B1AEF"/>
    <w:rsid w:val="008B1C66"/>
    <w:rsid w:val="008B28F1"/>
    <w:rsid w:val="008B2B1B"/>
    <w:rsid w:val="008B31E3"/>
    <w:rsid w:val="008B37AE"/>
    <w:rsid w:val="008B37D1"/>
    <w:rsid w:val="008B3B91"/>
    <w:rsid w:val="008B3E0F"/>
    <w:rsid w:val="008B42FA"/>
    <w:rsid w:val="008B4387"/>
    <w:rsid w:val="008B4D53"/>
    <w:rsid w:val="008B559F"/>
    <w:rsid w:val="008B582A"/>
    <w:rsid w:val="008B5AA6"/>
    <w:rsid w:val="008B674F"/>
    <w:rsid w:val="008B6A3D"/>
    <w:rsid w:val="008B70BE"/>
    <w:rsid w:val="008B78CE"/>
    <w:rsid w:val="008B7BFD"/>
    <w:rsid w:val="008B7C90"/>
    <w:rsid w:val="008C03D6"/>
    <w:rsid w:val="008C0EFB"/>
    <w:rsid w:val="008C1182"/>
    <w:rsid w:val="008C15A6"/>
    <w:rsid w:val="008C191D"/>
    <w:rsid w:val="008C1ADA"/>
    <w:rsid w:val="008C22DE"/>
    <w:rsid w:val="008C303E"/>
    <w:rsid w:val="008C3208"/>
    <w:rsid w:val="008C3B85"/>
    <w:rsid w:val="008C4300"/>
    <w:rsid w:val="008C4D70"/>
    <w:rsid w:val="008C652C"/>
    <w:rsid w:val="008C65C3"/>
    <w:rsid w:val="008C6B01"/>
    <w:rsid w:val="008C6EFB"/>
    <w:rsid w:val="008C7126"/>
    <w:rsid w:val="008C743C"/>
    <w:rsid w:val="008C75AB"/>
    <w:rsid w:val="008C7CF1"/>
    <w:rsid w:val="008D0BA9"/>
    <w:rsid w:val="008D1549"/>
    <w:rsid w:val="008D1573"/>
    <w:rsid w:val="008D1A07"/>
    <w:rsid w:val="008D1C05"/>
    <w:rsid w:val="008D1CAF"/>
    <w:rsid w:val="008D1F32"/>
    <w:rsid w:val="008D1FDC"/>
    <w:rsid w:val="008D204B"/>
    <w:rsid w:val="008D2334"/>
    <w:rsid w:val="008D243C"/>
    <w:rsid w:val="008D2E65"/>
    <w:rsid w:val="008D339B"/>
    <w:rsid w:val="008D3598"/>
    <w:rsid w:val="008D38DE"/>
    <w:rsid w:val="008D39E8"/>
    <w:rsid w:val="008D4005"/>
    <w:rsid w:val="008D40CC"/>
    <w:rsid w:val="008D414E"/>
    <w:rsid w:val="008D4196"/>
    <w:rsid w:val="008D4761"/>
    <w:rsid w:val="008D5965"/>
    <w:rsid w:val="008D5AB2"/>
    <w:rsid w:val="008D651D"/>
    <w:rsid w:val="008D66E9"/>
    <w:rsid w:val="008D673D"/>
    <w:rsid w:val="008D70F1"/>
    <w:rsid w:val="008D7261"/>
    <w:rsid w:val="008D72A8"/>
    <w:rsid w:val="008D7BE8"/>
    <w:rsid w:val="008D7C19"/>
    <w:rsid w:val="008E0055"/>
    <w:rsid w:val="008E0540"/>
    <w:rsid w:val="008E0821"/>
    <w:rsid w:val="008E0B0F"/>
    <w:rsid w:val="008E0F08"/>
    <w:rsid w:val="008E0FD9"/>
    <w:rsid w:val="008E137A"/>
    <w:rsid w:val="008E21D2"/>
    <w:rsid w:val="008E21F6"/>
    <w:rsid w:val="008E275D"/>
    <w:rsid w:val="008E2A29"/>
    <w:rsid w:val="008E2C58"/>
    <w:rsid w:val="008E316F"/>
    <w:rsid w:val="008E3301"/>
    <w:rsid w:val="008E3963"/>
    <w:rsid w:val="008E3ABC"/>
    <w:rsid w:val="008E3E0D"/>
    <w:rsid w:val="008E437E"/>
    <w:rsid w:val="008E4416"/>
    <w:rsid w:val="008E44ED"/>
    <w:rsid w:val="008E4E32"/>
    <w:rsid w:val="008E5057"/>
    <w:rsid w:val="008E545C"/>
    <w:rsid w:val="008E6835"/>
    <w:rsid w:val="008E6D6D"/>
    <w:rsid w:val="008E7062"/>
    <w:rsid w:val="008E757F"/>
    <w:rsid w:val="008E7A1E"/>
    <w:rsid w:val="008E7CC7"/>
    <w:rsid w:val="008F1635"/>
    <w:rsid w:val="008F1651"/>
    <w:rsid w:val="008F18BF"/>
    <w:rsid w:val="008F1C71"/>
    <w:rsid w:val="008F1C7A"/>
    <w:rsid w:val="008F2E88"/>
    <w:rsid w:val="008F3514"/>
    <w:rsid w:val="008F36DF"/>
    <w:rsid w:val="008F395C"/>
    <w:rsid w:val="008F4356"/>
    <w:rsid w:val="008F47FC"/>
    <w:rsid w:val="008F4B6D"/>
    <w:rsid w:val="008F4CA8"/>
    <w:rsid w:val="008F53AC"/>
    <w:rsid w:val="008F588D"/>
    <w:rsid w:val="008F59F0"/>
    <w:rsid w:val="008F5C13"/>
    <w:rsid w:val="008F6146"/>
    <w:rsid w:val="008F651D"/>
    <w:rsid w:val="008F68BB"/>
    <w:rsid w:val="008F7018"/>
    <w:rsid w:val="008F72C5"/>
    <w:rsid w:val="008F75BA"/>
    <w:rsid w:val="008F76CC"/>
    <w:rsid w:val="008F79CC"/>
    <w:rsid w:val="008F7BC8"/>
    <w:rsid w:val="008F7F4E"/>
    <w:rsid w:val="00900340"/>
    <w:rsid w:val="009006F1"/>
    <w:rsid w:val="009006F3"/>
    <w:rsid w:val="00900AA2"/>
    <w:rsid w:val="00900AFF"/>
    <w:rsid w:val="00900B5D"/>
    <w:rsid w:val="00900FCB"/>
    <w:rsid w:val="00901544"/>
    <w:rsid w:val="00901A51"/>
    <w:rsid w:val="00901ACB"/>
    <w:rsid w:val="00901D47"/>
    <w:rsid w:val="00901ECF"/>
    <w:rsid w:val="009021B8"/>
    <w:rsid w:val="009024F8"/>
    <w:rsid w:val="0090267B"/>
    <w:rsid w:val="009029F9"/>
    <w:rsid w:val="00902BE4"/>
    <w:rsid w:val="00903579"/>
    <w:rsid w:val="009036EA"/>
    <w:rsid w:val="009039CF"/>
    <w:rsid w:val="00903EA5"/>
    <w:rsid w:val="009044A9"/>
    <w:rsid w:val="00904656"/>
    <w:rsid w:val="009055EB"/>
    <w:rsid w:val="00905A51"/>
    <w:rsid w:val="00905BE3"/>
    <w:rsid w:val="00905F8E"/>
    <w:rsid w:val="009060F2"/>
    <w:rsid w:val="0090626E"/>
    <w:rsid w:val="00906371"/>
    <w:rsid w:val="0090693C"/>
    <w:rsid w:val="00906B40"/>
    <w:rsid w:val="009070BC"/>
    <w:rsid w:val="00907126"/>
    <w:rsid w:val="0090769C"/>
    <w:rsid w:val="009076DD"/>
    <w:rsid w:val="00907796"/>
    <w:rsid w:val="009079F2"/>
    <w:rsid w:val="00907C02"/>
    <w:rsid w:val="00907FB6"/>
    <w:rsid w:val="0091000C"/>
    <w:rsid w:val="0091035D"/>
    <w:rsid w:val="00910DDD"/>
    <w:rsid w:val="009112BB"/>
    <w:rsid w:val="00911664"/>
    <w:rsid w:val="009118A3"/>
    <w:rsid w:val="009118FD"/>
    <w:rsid w:val="00911CE2"/>
    <w:rsid w:val="00911E7D"/>
    <w:rsid w:val="00912112"/>
    <w:rsid w:val="009121C8"/>
    <w:rsid w:val="00912D24"/>
    <w:rsid w:val="00913CD2"/>
    <w:rsid w:val="00914067"/>
    <w:rsid w:val="00914174"/>
    <w:rsid w:val="00914262"/>
    <w:rsid w:val="00914789"/>
    <w:rsid w:val="0091491B"/>
    <w:rsid w:val="0091495C"/>
    <w:rsid w:val="00915168"/>
    <w:rsid w:val="0091532C"/>
    <w:rsid w:val="0091552B"/>
    <w:rsid w:val="0091554A"/>
    <w:rsid w:val="00915864"/>
    <w:rsid w:val="00915BC0"/>
    <w:rsid w:val="009162B6"/>
    <w:rsid w:val="009166F0"/>
    <w:rsid w:val="009167B5"/>
    <w:rsid w:val="00916DB9"/>
    <w:rsid w:val="00916EA2"/>
    <w:rsid w:val="00916EB7"/>
    <w:rsid w:val="00916FB7"/>
    <w:rsid w:val="0091709A"/>
    <w:rsid w:val="009177F1"/>
    <w:rsid w:val="0091791E"/>
    <w:rsid w:val="00917DC6"/>
    <w:rsid w:val="00917DDF"/>
    <w:rsid w:val="00920B74"/>
    <w:rsid w:val="00920EF7"/>
    <w:rsid w:val="00920FF6"/>
    <w:rsid w:val="009211B0"/>
    <w:rsid w:val="00921677"/>
    <w:rsid w:val="009216C6"/>
    <w:rsid w:val="009217F1"/>
    <w:rsid w:val="00921898"/>
    <w:rsid w:val="009218DB"/>
    <w:rsid w:val="00921957"/>
    <w:rsid w:val="00921AE2"/>
    <w:rsid w:val="00921B9B"/>
    <w:rsid w:val="0092271B"/>
    <w:rsid w:val="009229EF"/>
    <w:rsid w:val="00923028"/>
    <w:rsid w:val="0092324E"/>
    <w:rsid w:val="00923435"/>
    <w:rsid w:val="0092358C"/>
    <w:rsid w:val="009236A3"/>
    <w:rsid w:val="009236D9"/>
    <w:rsid w:val="00923BCF"/>
    <w:rsid w:val="00923C12"/>
    <w:rsid w:val="00923E12"/>
    <w:rsid w:val="009242EC"/>
    <w:rsid w:val="00924748"/>
    <w:rsid w:val="00924B86"/>
    <w:rsid w:val="00925119"/>
    <w:rsid w:val="0092564C"/>
    <w:rsid w:val="0092569F"/>
    <w:rsid w:val="0092653E"/>
    <w:rsid w:val="009266FC"/>
    <w:rsid w:val="00926962"/>
    <w:rsid w:val="00926F02"/>
    <w:rsid w:val="009273D0"/>
    <w:rsid w:val="00927D64"/>
    <w:rsid w:val="00927F4B"/>
    <w:rsid w:val="00930405"/>
    <w:rsid w:val="009304C2"/>
    <w:rsid w:val="009313D0"/>
    <w:rsid w:val="00931967"/>
    <w:rsid w:val="00931AA1"/>
    <w:rsid w:val="00931CDC"/>
    <w:rsid w:val="00931DBA"/>
    <w:rsid w:val="00931DD0"/>
    <w:rsid w:val="00931E44"/>
    <w:rsid w:val="00931E5B"/>
    <w:rsid w:val="00931F41"/>
    <w:rsid w:val="00932118"/>
    <w:rsid w:val="009322F6"/>
    <w:rsid w:val="00932A3C"/>
    <w:rsid w:val="00932AE4"/>
    <w:rsid w:val="00932F71"/>
    <w:rsid w:val="009333DF"/>
    <w:rsid w:val="0093369D"/>
    <w:rsid w:val="00933B91"/>
    <w:rsid w:val="00933FEA"/>
    <w:rsid w:val="009341D1"/>
    <w:rsid w:val="0093432A"/>
    <w:rsid w:val="00934CFE"/>
    <w:rsid w:val="00934E5B"/>
    <w:rsid w:val="00935574"/>
    <w:rsid w:val="009356F5"/>
    <w:rsid w:val="0093575B"/>
    <w:rsid w:val="00935C40"/>
    <w:rsid w:val="0093623F"/>
    <w:rsid w:val="009363D7"/>
    <w:rsid w:val="009367B5"/>
    <w:rsid w:val="00936AF5"/>
    <w:rsid w:val="00936E35"/>
    <w:rsid w:val="00936E82"/>
    <w:rsid w:val="009373EE"/>
    <w:rsid w:val="00937676"/>
    <w:rsid w:val="00937AE6"/>
    <w:rsid w:val="0094000A"/>
    <w:rsid w:val="009400ED"/>
    <w:rsid w:val="009401C9"/>
    <w:rsid w:val="0094030F"/>
    <w:rsid w:val="009407A2"/>
    <w:rsid w:val="009407E0"/>
    <w:rsid w:val="0094088C"/>
    <w:rsid w:val="00940A9C"/>
    <w:rsid w:val="00940D1E"/>
    <w:rsid w:val="0094105E"/>
    <w:rsid w:val="009412FA"/>
    <w:rsid w:val="00941801"/>
    <w:rsid w:val="00941877"/>
    <w:rsid w:val="00941B76"/>
    <w:rsid w:val="00941DD2"/>
    <w:rsid w:val="009428F8"/>
    <w:rsid w:val="00942E22"/>
    <w:rsid w:val="00943687"/>
    <w:rsid w:val="009437D3"/>
    <w:rsid w:val="00943A32"/>
    <w:rsid w:val="00943BFF"/>
    <w:rsid w:val="00944234"/>
    <w:rsid w:val="00944367"/>
    <w:rsid w:val="00944511"/>
    <w:rsid w:val="009446B0"/>
    <w:rsid w:val="00944A4E"/>
    <w:rsid w:val="00944C76"/>
    <w:rsid w:val="00944F74"/>
    <w:rsid w:val="009450C3"/>
    <w:rsid w:val="009450D0"/>
    <w:rsid w:val="0094537F"/>
    <w:rsid w:val="00945583"/>
    <w:rsid w:val="00945897"/>
    <w:rsid w:val="009458A9"/>
    <w:rsid w:val="00946257"/>
    <w:rsid w:val="00946C21"/>
    <w:rsid w:val="00946E0D"/>
    <w:rsid w:val="009474B2"/>
    <w:rsid w:val="0094788C"/>
    <w:rsid w:val="00947BE2"/>
    <w:rsid w:val="00947BF8"/>
    <w:rsid w:val="00950015"/>
    <w:rsid w:val="0095006E"/>
    <w:rsid w:val="009500A4"/>
    <w:rsid w:val="009504C8"/>
    <w:rsid w:val="00950D87"/>
    <w:rsid w:val="009513AB"/>
    <w:rsid w:val="00951BA6"/>
    <w:rsid w:val="0095211D"/>
    <w:rsid w:val="0095241A"/>
    <w:rsid w:val="009527E3"/>
    <w:rsid w:val="00952C1C"/>
    <w:rsid w:val="00953467"/>
    <w:rsid w:val="009539F6"/>
    <w:rsid w:val="00953F62"/>
    <w:rsid w:val="0095475F"/>
    <w:rsid w:val="009548A8"/>
    <w:rsid w:val="009548C1"/>
    <w:rsid w:val="00954B93"/>
    <w:rsid w:val="00954E95"/>
    <w:rsid w:val="00955088"/>
    <w:rsid w:val="0095526A"/>
    <w:rsid w:val="00955684"/>
    <w:rsid w:val="00955EB2"/>
    <w:rsid w:val="009562F3"/>
    <w:rsid w:val="00956F81"/>
    <w:rsid w:val="0095715B"/>
    <w:rsid w:val="00957300"/>
    <w:rsid w:val="0095764F"/>
    <w:rsid w:val="00957E57"/>
    <w:rsid w:val="00960699"/>
    <w:rsid w:val="00960711"/>
    <w:rsid w:val="00960971"/>
    <w:rsid w:val="00960DFD"/>
    <w:rsid w:val="0096113F"/>
    <w:rsid w:val="009615D4"/>
    <w:rsid w:val="0096168B"/>
    <w:rsid w:val="00961A9D"/>
    <w:rsid w:val="00962048"/>
    <w:rsid w:val="00962E9B"/>
    <w:rsid w:val="00963664"/>
    <w:rsid w:val="009636D3"/>
    <w:rsid w:val="00963E02"/>
    <w:rsid w:val="00963F41"/>
    <w:rsid w:val="009640AE"/>
    <w:rsid w:val="0096463F"/>
    <w:rsid w:val="00964654"/>
    <w:rsid w:val="00964908"/>
    <w:rsid w:val="00964ADE"/>
    <w:rsid w:val="00964E9D"/>
    <w:rsid w:val="0096538F"/>
    <w:rsid w:val="00965E37"/>
    <w:rsid w:val="00965F8B"/>
    <w:rsid w:val="009660A6"/>
    <w:rsid w:val="00966147"/>
    <w:rsid w:val="0096659D"/>
    <w:rsid w:val="009666EA"/>
    <w:rsid w:val="0096670F"/>
    <w:rsid w:val="009668E7"/>
    <w:rsid w:val="00966C68"/>
    <w:rsid w:val="00966CB6"/>
    <w:rsid w:val="00966F36"/>
    <w:rsid w:val="0096775A"/>
    <w:rsid w:val="00967778"/>
    <w:rsid w:val="00967A87"/>
    <w:rsid w:val="00967F79"/>
    <w:rsid w:val="009700B7"/>
    <w:rsid w:val="009702D7"/>
    <w:rsid w:val="0097033B"/>
    <w:rsid w:val="009705BE"/>
    <w:rsid w:val="00970997"/>
    <w:rsid w:val="00970B0B"/>
    <w:rsid w:val="00970FDA"/>
    <w:rsid w:val="009711A6"/>
    <w:rsid w:val="009712E0"/>
    <w:rsid w:val="0097182F"/>
    <w:rsid w:val="00971CD1"/>
    <w:rsid w:val="00971EED"/>
    <w:rsid w:val="009721CB"/>
    <w:rsid w:val="00972890"/>
    <w:rsid w:val="009728ED"/>
    <w:rsid w:val="00972B9A"/>
    <w:rsid w:val="00972F18"/>
    <w:rsid w:val="00972F3C"/>
    <w:rsid w:val="00972F93"/>
    <w:rsid w:val="00973208"/>
    <w:rsid w:val="009733C3"/>
    <w:rsid w:val="00973849"/>
    <w:rsid w:val="00973986"/>
    <w:rsid w:val="009739F0"/>
    <w:rsid w:val="00973B10"/>
    <w:rsid w:val="00973EDD"/>
    <w:rsid w:val="00974990"/>
    <w:rsid w:val="00974ABA"/>
    <w:rsid w:val="00974E86"/>
    <w:rsid w:val="009750E6"/>
    <w:rsid w:val="009750E8"/>
    <w:rsid w:val="009752C2"/>
    <w:rsid w:val="00975A0E"/>
    <w:rsid w:val="0097629C"/>
    <w:rsid w:val="0097688D"/>
    <w:rsid w:val="009768C5"/>
    <w:rsid w:val="00976B25"/>
    <w:rsid w:val="0097704D"/>
    <w:rsid w:val="009770A1"/>
    <w:rsid w:val="00977357"/>
    <w:rsid w:val="00977417"/>
    <w:rsid w:val="00980009"/>
    <w:rsid w:val="0098062C"/>
    <w:rsid w:val="00980C7D"/>
    <w:rsid w:val="00981207"/>
    <w:rsid w:val="00981258"/>
    <w:rsid w:val="00982204"/>
    <w:rsid w:val="00982DE0"/>
    <w:rsid w:val="00982E98"/>
    <w:rsid w:val="00983B23"/>
    <w:rsid w:val="00983F14"/>
    <w:rsid w:val="00983FDF"/>
    <w:rsid w:val="00984221"/>
    <w:rsid w:val="009842E0"/>
    <w:rsid w:val="009845DD"/>
    <w:rsid w:val="00984940"/>
    <w:rsid w:val="00984C57"/>
    <w:rsid w:val="00984D4D"/>
    <w:rsid w:val="00985259"/>
    <w:rsid w:val="009853B3"/>
    <w:rsid w:val="009855E5"/>
    <w:rsid w:val="00986410"/>
    <w:rsid w:val="00986691"/>
    <w:rsid w:val="00986720"/>
    <w:rsid w:val="00986A34"/>
    <w:rsid w:val="00986B30"/>
    <w:rsid w:val="00986F9E"/>
    <w:rsid w:val="00987634"/>
    <w:rsid w:val="00987890"/>
    <w:rsid w:val="00987970"/>
    <w:rsid w:val="00987B43"/>
    <w:rsid w:val="00987BDD"/>
    <w:rsid w:val="00990375"/>
    <w:rsid w:val="0099070F"/>
    <w:rsid w:val="00990FEE"/>
    <w:rsid w:val="0099134B"/>
    <w:rsid w:val="009913DA"/>
    <w:rsid w:val="0099206A"/>
    <w:rsid w:val="00992150"/>
    <w:rsid w:val="00992265"/>
    <w:rsid w:val="0099375F"/>
    <w:rsid w:val="009937B2"/>
    <w:rsid w:val="009939B9"/>
    <w:rsid w:val="00993E51"/>
    <w:rsid w:val="00993FA7"/>
    <w:rsid w:val="009942C6"/>
    <w:rsid w:val="00994967"/>
    <w:rsid w:val="00994DFB"/>
    <w:rsid w:val="00994FB3"/>
    <w:rsid w:val="009953BB"/>
    <w:rsid w:val="009954C9"/>
    <w:rsid w:val="00995755"/>
    <w:rsid w:val="00995A6D"/>
    <w:rsid w:val="00995AA0"/>
    <w:rsid w:val="00995ECB"/>
    <w:rsid w:val="00996319"/>
    <w:rsid w:val="0099634A"/>
    <w:rsid w:val="00996395"/>
    <w:rsid w:val="009964DD"/>
    <w:rsid w:val="009967B8"/>
    <w:rsid w:val="00996EDC"/>
    <w:rsid w:val="0099701B"/>
    <w:rsid w:val="00997699"/>
    <w:rsid w:val="00997720"/>
    <w:rsid w:val="00997993"/>
    <w:rsid w:val="009979EB"/>
    <w:rsid w:val="00997CD8"/>
    <w:rsid w:val="009A00C5"/>
    <w:rsid w:val="009A09A6"/>
    <w:rsid w:val="009A0A1C"/>
    <w:rsid w:val="009A10CC"/>
    <w:rsid w:val="009A13F0"/>
    <w:rsid w:val="009A14F0"/>
    <w:rsid w:val="009A14FC"/>
    <w:rsid w:val="009A1621"/>
    <w:rsid w:val="009A1695"/>
    <w:rsid w:val="009A1744"/>
    <w:rsid w:val="009A17D6"/>
    <w:rsid w:val="009A1841"/>
    <w:rsid w:val="009A1DE1"/>
    <w:rsid w:val="009A1F4C"/>
    <w:rsid w:val="009A2B1D"/>
    <w:rsid w:val="009A331D"/>
    <w:rsid w:val="009A3385"/>
    <w:rsid w:val="009A3952"/>
    <w:rsid w:val="009A3977"/>
    <w:rsid w:val="009A4160"/>
    <w:rsid w:val="009A4422"/>
    <w:rsid w:val="009A4508"/>
    <w:rsid w:val="009A47ED"/>
    <w:rsid w:val="009A4893"/>
    <w:rsid w:val="009A4A3B"/>
    <w:rsid w:val="009A4D9F"/>
    <w:rsid w:val="009A5795"/>
    <w:rsid w:val="009A5B50"/>
    <w:rsid w:val="009A5CFB"/>
    <w:rsid w:val="009A676E"/>
    <w:rsid w:val="009A7078"/>
    <w:rsid w:val="009A7373"/>
    <w:rsid w:val="009A7460"/>
    <w:rsid w:val="009A7481"/>
    <w:rsid w:val="009A75A8"/>
    <w:rsid w:val="009A7C09"/>
    <w:rsid w:val="009B01AF"/>
    <w:rsid w:val="009B0473"/>
    <w:rsid w:val="009B04CD"/>
    <w:rsid w:val="009B065F"/>
    <w:rsid w:val="009B0754"/>
    <w:rsid w:val="009B09A0"/>
    <w:rsid w:val="009B0D78"/>
    <w:rsid w:val="009B1431"/>
    <w:rsid w:val="009B1580"/>
    <w:rsid w:val="009B163B"/>
    <w:rsid w:val="009B1A6E"/>
    <w:rsid w:val="009B22AD"/>
    <w:rsid w:val="009B2681"/>
    <w:rsid w:val="009B280A"/>
    <w:rsid w:val="009B2A76"/>
    <w:rsid w:val="009B2EF9"/>
    <w:rsid w:val="009B432E"/>
    <w:rsid w:val="009B4750"/>
    <w:rsid w:val="009B4A7C"/>
    <w:rsid w:val="009B5EFC"/>
    <w:rsid w:val="009B60B3"/>
    <w:rsid w:val="009B63B3"/>
    <w:rsid w:val="009B6686"/>
    <w:rsid w:val="009B67A7"/>
    <w:rsid w:val="009B6F47"/>
    <w:rsid w:val="009B7E74"/>
    <w:rsid w:val="009C03F9"/>
    <w:rsid w:val="009C07DF"/>
    <w:rsid w:val="009C0892"/>
    <w:rsid w:val="009C0A7C"/>
    <w:rsid w:val="009C0F3E"/>
    <w:rsid w:val="009C1190"/>
    <w:rsid w:val="009C11C7"/>
    <w:rsid w:val="009C164A"/>
    <w:rsid w:val="009C1662"/>
    <w:rsid w:val="009C1BA8"/>
    <w:rsid w:val="009C1F6E"/>
    <w:rsid w:val="009C22E0"/>
    <w:rsid w:val="009C2B83"/>
    <w:rsid w:val="009C2EA5"/>
    <w:rsid w:val="009C35D0"/>
    <w:rsid w:val="009C36B7"/>
    <w:rsid w:val="009C3954"/>
    <w:rsid w:val="009C3A76"/>
    <w:rsid w:val="009C3AB8"/>
    <w:rsid w:val="009C4797"/>
    <w:rsid w:val="009C52A0"/>
    <w:rsid w:val="009C52DF"/>
    <w:rsid w:val="009C5952"/>
    <w:rsid w:val="009C5A7D"/>
    <w:rsid w:val="009C64E4"/>
    <w:rsid w:val="009C654B"/>
    <w:rsid w:val="009C65A9"/>
    <w:rsid w:val="009C68C9"/>
    <w:rsid w:val="009C6EC3"/>
    <w:rsid w:val="009C7A39"/>
    <w:rsid w:val="009C7FB7"/>
    <w:rsid w:val="009D005E"/>
    <w:rsid w:val="009D11F5"/>
    <w:rsid w:val="009D19DC"/>
    <w:rsid w:val="009D212E"/>
    <w:rsid w:val="009D246F"/>
    <w:rsid w:val="009D268F"/>
    <w:rsid w:val="009D2AF2"/>
    <w:rsid w:val="009D2D96"/>
    <w:rsid w:val="009D3586"/>
    <w:rsid w:val="009D3628"/>
    <w:rsid w:val="009D38FD"/>
    <w:rsid w:val="009D39BF"/>
    <w:rsid w:val="009D3BAE"/>
    <w:rsid w:val="009D3BDC"/>
    <w:rsid w:val="009D3D2C"/>
    <w:rsid w:val="009D3D73"/>
    <w:rsid w:val="009D3DBF"/>
    <w:rsid w:val="009D42CF"/>
    <w:rsid w:val="009D4AC3"/>
    <w:rsid w:val="009D4AF1"/>
    <w:rsid w:val="009D5473"/>
    <w:rsid w:val="009D5ADD"/>
    <w:rsid w:val="009D60E8"/>
    <w:rsid w:val="009D618B"/>
    <w:rsid w:val="009D68D8"/>
    <w:rsid w:val="009D6E42"/>
    <w:rsid w:val="009D72E8"/>
    <w:rsid w:val="009D75A8"/>
    <w:rsid w:val="009D765E"/>
    <w:rsid w:val="009D7BC2"/>
    <w:rsid w:val="009E0110"/>
    <w:rsid w:val="009E015E"/>
    <w:rsid w:val="009E0917"/>
    <w:rsid w:val="009E0958"/>
    <w:rsid w:val="009E0E2D"/>
    <w:rsid w:val="009E127E"/>
    <w:rsid w:val="009E151A"/>
    <w:rsid w:val="009E17EB"/>
    <w:rsid w:val="009E1A1F"/>
    <w:rsid w:val="009E227E"/>
    <w:rsid w:val="009E2A9D"/>
    <w:rsid w:val="009E2F53"/>
    <w:rsid w:val="009E3208"/>
    <w:rsid w:val="009E32F9"/>
    <w:rsid w:val="009E3559"/>
    <w:rsid w:val="009E40E8"/>
    <w:rsid w:val="009E4171"/>
    <w:rsid w:val="009E4199"/>
    <w:rsid w:val="009E43AD"/>
    <w:rsid w:val="009E442F"/>
    <w:rsid w:val="009E4918"/>
    <w:rsid w:val="009E50E6"/>
    <w:rsid w:val="009E52AF"/>
    <w:rsid w:val="009E56EA"/>
    <w:rsid w:val="009E5D03"/>
    <w:rsid w:val="009E5E38"/>
    <w:rsid w:val="009E5FC5"/>
    <w:rsid w:val="009E6624"/>
    <w:rsid w:val="009E6DF0"/>
    <w:rsid w:val="009E73C0"/>
    <w:rsid w:val="009F099A"/>
    <w:rsid w:val="009F107F"/>
    <w:rsid w:val="009F12B4"/>
    <w:rsid w:val="009F15D7"/>
    <w:rsid w:val="009F21C6"/>
    <w:rsid w:val="009F25BD"/>
    <w:rsid w:val="009F2BC2"/>
    <w:rsid w:val="009F31F4"/>
    <w:rsid w:val="009F33CA"/>
    <w:rsid w:val="009F358C"/>
    <w:rsid w:val="009F3611"/>
    <w:rsid w:val="009F4B04"/>
    <w:rsid w:val="009F4E5A"/>
    <w:rsid w:val="009F4EB6"/>
    <w:rsid w:val="009F509F"/>
    <w:rsid w:val="009F5747"/>
    <w:rsid w:val="009F5850"/>
    <w:rsid w:val="009F6215"/>
    <w:rsid w:val="009F6AD3"/>
    <w:rsid w:val="009F6DF1"/>
    <w:rsid w:val="009F6F4D"/>
    <w:rsid w:val="009F771D"/>
    <w:rsid w:val="009F7EAB"/>
    <w:rsid w:val="009F7FF9"/>
    <w:rsid w:val="00A003C2"/>
    <w:rsid w:val="00A004F3"/>
    <w:rsid w:val="00A00537"/>
    <w:rsid w:val="00A009FE"/>
    <w:rsid w:val="00A00F0E"/>
    <w:rsid w:val="00A01644"/>
    <w:rsid w:val="00A0171A"/>
    <w:rsid w:val="00A01A21"/>
    <w:rsid w:val="00A023E0"/>
    <w:rsid w:val="00A029A8"/>
    <w:rsid w:val="00A02A16"/>
    <w:rsid w:val="00A02C4E"/>
    <w:rsid w:val="00A03120"/>
    <w:rsid w:val="00A03845"/>
    <w:rsid w:val="00A03917"/>
    <w:rsid w:val="00A03B2F"/>
    <w:rsid w:val="00A03C97"/>
    <w:rsid w:val="00A03C9C"/>
    <w:rsid w:val="00A03D4F"/>
    <w:rsid w:val="00A03EAB"/>
    <w:rsid w:val="00A0426C"/>
    <w:rsid w:val="00A042E1"/>
    <w:rsid w:val="00A05134"/>
    <w:rsid w:val="00A052E4"/>
    <w:rsid w:val="00A0530A"/>
    <w:rsid w:val="00A05321"/>
    <w:rsid w:val="00A05879"/>
    <w:rsid w:val="00A05AAB"/>
    <w:rsid w:val="00A05ACA"/>
    <w:rsid w:val="00A06024"/>
    <w:rsid w:val="00A06067"/>
    <w:rsid w:val="00A063D5"/>
    <w:rsid w:val="00A06A9C"/>
    <w:rsid w:val="00A06B04"/>
    <w:rsid w:val="00A07087"/>
    <w:rsid w:val="00A074C5"/>
    <w:rsid w:val="00A07CFA"/>
    <w:rsid w:val="00A1078B"/>
    <w:rsid w:val="00A114B7"/>
    <w:rsid w:val="00A118A7"/>
    <w:rsid w:val="00A121AC"/>
    <w:rsid w:val="00A12361"/>
    <w:rsid w:val="00A12E64"/>
    <w:rsid w:val="00A12F07"/>
    <w:rsid w:val="00A13184"/>
    <w:rsid w:val="00A13239"/>
    <w:rsid w:val="00A1351A"/>
    <w:rsid w:val="00A13A04"/>
    <w:rsid w:val="00A14F92"/>
    <w:rsid w:val="00A1508D"/>
    <w:rsid w:val="00A152E1"/>
    <w:rsid w:val="00A15346"/>
    <w:rsid w:val="00A15650"/>
    <w:rsid w:val="00A15C78"/>
    <w:rsid w:val="00A15FA0"/>
    <w:rsid w:val="00A166C0"/>
    <w:rsid w:val="00A16846"/>
    <w:rsid w:val="00A169A5"/>
    <w:rsid w:val="00A171C8"/>
    <w:rsid w:val="00A1721D"/>
    <w:rsid w:val="00A172B0"/>
    <w:rsid w:val="00A1751A"/>
    <w:rsid w:val="00A2027F"/>
    <w:rsid w:val="00A20764"/>
    <w:rsid w:val="00A207EB"/>
    <w:rsid w:val="00A20881"/>
    <w:rsid w:val="00A2095A"/>
    <w:rsid w:val="00A20C8F"/>
    <w:rsid w:val="00A211EC"/>
    <w:rsid w:val="00A21B43"/>
    <w:rsid w:val="00A220F1"/>
    <w:rsid w:val="00A22113"/>
    <w:rsid w:val="00A22129"/>
    <w:rsid w:val="00A22299"/>
    <w:rsid w:val="00A22355"/>
    <w:rsid w:val="00A22716"/>
    <w:rsid w:val="00A22DB9"/>
    <w:rsid w:val="00A233F7"/>
    <w:rsid w:val="00A23462"/>
    <w:rsid w:val="00A23706"/>
    <w:rsid w:val="00A2407A"/>
    <w:rsid w:val="00A240E4"/>
    <w:rsid w:val="00A2411D"/>
    <w:rsid w:val="00A24413"/>
    <w:rsid w:val="00A24C50"/>
    <w:rsid w:val="00A24D1E"/>
    <w:rsid w:val="00A24F3F"/>
    <w:rsid w:val="00A2532B"/>
    <w:rsid w:val="00A255B1"/>
    <w:rsid w:val="00A2562A"/>
    <w:rsid w:val="00A25FC1"/>
    <w:rsid w:val="00A260C1"/>
    <w:rsid w:val="00A26181"/>
    <w:rsid w:val="00A26D87"/>
    <w:rsid w:val="00A26E00"/>
    <w:rsid w:val="00A26F41"/>
    <w:rsid w:val="00A277D3"/>
    <w:rsid w:val="00A27A5A"/>
    <w:rsid w:val="00A27B3F"/>
    <w:rsid w:val="00A27B9A"/>
    <w:rsid w:val="00A27C4F"/>
    <w:rsid w:val="00A27ED8"/>
    <w:rsid w:val="00A30F81"/>
    <w:rsid w:val="00A3120F"/>
    <w:rsid w:val="00A31A91"/>
    <w:rsid w:val="00A31CC4"/>
    <w:rsid w:val="00A31FA2"/>
    <w:rsid w:val="00A32146"/>
    <w:rsid w:val="00A32665"/>
    <w:rsid w:val="00A326FF"/>
    <w:rsid w:val="00A32814"/>
    <w:rsid w:val="00A32B0F"/>
    <w:rsid w:val="00A32FF3"/>
    <w:rsid w:val="00A32FF7"/>
    <w:rsid w:val="00A33132"/>
    <w:rsid w:val="00A333DE"/>
    <w:rsid w:val="00A3380D"/>
    <w:rsid w:val="00A33919"/>
    <w:rsid w:val="00A33A47"/>
    <w:rsid w:val="00A33E47"/>
    <w:rsid w:val="00A341D0"/>
    <w:rsid w:val="00A346E6"/>
    <w:rsid w:val="00A3487D"/>
    <w:rsid w:val="00A34AA7"/>
    <w:rsid w:val="00A34E8B"/>
    <w:rsid w:val="00A34EF2"/>
    <w:rsid w:val="00A34FCA"/>
    <w:rsid w:val="00A35083"/>
    <w:rsid w:val="00A3530C"/>
    <w:rsid w:val="00A3540C"/>
    <w:rsid w:val="00A354EA"/>
    <w:rsid w:val="00A35719"/>
    <w:rsid w:val="00A35EA3"/>
    <w:rsid w:val="00A3612A"/>
    <w:rsid w:val="00A364F9"/>
    <w:rsid w:val="00A3668D"/>
    <w:rsid w:val="00A36B8B"/>
    <w:rsid w:val="00A3757F"/>
    <w:rsid w:val="00A3793E"/>
    <w:rsid w:val="00A37B7F"/>
    <w:rsid w:val="00A37E57"/>
    <w:rsid w:val="00A40C7E"/>
    <w:rsid w:val="00A40D53"/>
    <w:rsid w:val="00A410EA"/>
    <w:rsid w:val="00A411F3"/>
    <w:rsid w:val="00A41200"/>
    <w:rsid w:val="00A41221"/>
    <w:rsid w:val="00A4132D"/>
    <w:rsid w:val="00A414CA"/>
    <w:rsid w:val="00A4153D"/>
    <w:rsid w:val="00A41974"/>
    <w:rsid w:val="00A41AB2"/>
    <w:rsid w:val="00A41C45"/>
    <w:rsid w:val="00A41EB2"/>
    <w:rsid w:val="00A42458"/>
    <w:rsid w:val="00A4358B"/>
    <w:rsid w:val="00A43DCE"/>
    <w:rsid w:val="00A43E27"/>
    <w:rsid w:val="00A43FE7"/>
    <w:rsid w:val="00A44628"/>
    <w:rsid w:val="00A44740"/>
    <w:rsid w:val="00A448D4"/>
    <w:rsid w:val="00A44913"/>
    <w:rsid w:val="00A44EF5"/>
    <w:rsid w:val="00A45C98"/>
    <w:rsid w:val="00A46102"/>
    <w:rsid w:val="00A461FF"/>
    <w:rsid w:val="00A4624A"/>
    <w:rsid w:val="00A46271"/>
    <w:rsid w:val="00A462AE"/>
    <w:rsid w:val="00A463D0"/>
    <w:rsid w:val="00A46451"/>
    <w:rsid w:val="00A46537"/>
    <w:rsid w:val="00A4666C"/>
    <w:rsid w:val="00A46F41"/>
    <w:rsid w:val="00A47226"/>
    <w:rsid w:val="00A47AB2"/>
    <w:rsid w:val="00A47D80"/>
    <w:rsid w:val="00A47E5F"/>
    <w:rsid w:val="00A50214"/>
    <w:rsid w:val="00A503C1"/>
    <w:rsid w:val="00A5065A"/>
    <w:rsid w:val="00A50E24"/>
    <w:rsid w:val="00A50F37"/>
    <w:rsid w:val="00A5111F"/>
    <w:rsid w:val="00A51203"/>
    <w:rsid w:val="00A5122D"/>
    <w:rsid w:val="00A51724"/>
    <w:rsid w:val="00A519D7"/>
    <w:rsid w:val="00A51C2C"/>
    <w:rsid w:val="00A51D09"/>
    <w:rsid w:val="00A51F1D"/>
    <w:rsid w:val="00A52320"/>
    <w:rsid w:val="00A52692"/>
    <w:rsid w:val="00A52D6A"/>
    <w:rsid w:val="00A54253"/>
    <w:rsid w:val="00A545B2"/>
    <w:rsid w:val="00A54EB5"/>
    <w:rsid w:val="00A5509A"/>
    <w:rsid w:val="00A55B4F"/>
    <w:rsid w:val="00A55D14"/>
    <w:rsid w:val="00A56107"/>
    <w:rsid w:val="00A5654E"/>
    <w:rsid w:val="00A57019"/>
    <w:rsid w:val="00A57148"/>
    <w:rsid w:val="00A573AB"/>
    <w:rsid w:val="00A5753D"/>
    <w:rsid w:val="00A57757"/>
    <w:rsid w:val="00A578E8"/>
    <w:rsid w:val="00A603A0"/>
    <w:rsid w:val="00A609D8"/>
    <w:rsid w:val="00A60A6E"/>
    <w:rsid w:val="00A60A9B"/>
    <w:rsid w:val="00A60B79"/>
    <w:rsid w:val="00A60D12"/>
    <w:rsid w:val="00A60F8F"/>
    <w:rsid w:val="00A617D2"/>
    <w:rsid w:val="00A6193B"/>
    <w:rsid w:val="00A61AA1"/>
    <w:rsid w:val="00A61E64"/>
    <w:rsid w:val="00A61EAB"/>
    <w:rsid w:val="00A61EB7"/>
    <w:rsid w:val="00A62328"/>
    <w:rsid w:val="00A62520"/>
    <w:rsid w:val="00A6253A"/>
    <w:rsid w:val="00A62918"/>
    <w:rsid w:val="00A62A9D"/>
    <w:rsid w:val="00A62F03"/>
    <w:rsid w:val="00A6320B"/>
    <w:rsid w:val="00A637E4"/>
    <w:rsid w:val="00A63A79"/>
    <w:rsid w:val="00A63A7B"/>
    <w:rsid w:val="00A63AEB"/>
    <w:rsid w:val="00A63F44"/>
    <w:rsid w:val="00A63FD7"/>
    <w:rsid w:val="00A64043"/>
    <w:rsid w:val="00A64300"/>
    <w:rsid w:val="00A64444"/>
    <w:rsid w:val="00A64E27"/>
    <w:rsid w:val="00A6593E"/>
    <w:rsid w:val="00A6652B"/>
    <w:rsid w:val="00A666F2"/>
    <w:rsid w:val="00A67344"/>
    <w:rsid w:val="00A676B7"/>
    <w:rsid w:val="00A67952"/>
    <w:rsid w:val="00A67DED"/>
    <w:rsid w:val="00A700F4"/>
    <w:rsid w:val="00A701BC"/>
    <w:rsid w:val="00A702A9"/>
    <w:rsid w:val="00A70390"/>
    <w:rsid w:val="00A703E4"/>
    <w:rsid w:val="00A70A5C"/>
    <w:rsid w:val="00A70BD5"/>
    <w:rsid w:val="00A70E5B"/>
    <w:rsid w:val="00A70FA5"/>
    <w:rsid w:val="00A71A9F"/>
    <w:rsid w:val="00A72A5F"/>
    <w:rsid w:val="00A72AC6"/>
    <w:rsid w:val="00A730A5"/>
    <w:rsid w:val="00A73560"/>
    <w:rsid w:val="00A7389D"/>
    <w:rsid w:val="00A73C4B"/>
    <w:rsid w:val="00A73D2B"/>
    <w:rsid w:val="00A75A45"/>
    <w:rsid w:val="00A75BCE"/>
    <w:rsid w:val="00A75E32"/>
    <w:rsid w:val="00A75FE0"/>
    <w:rsid w:val="00A7634D"/>
    <w:rsid w:val="00A767DA"/>
    <w:rsid w:val="00A77378"/>
    <w:rsid w:val="00A778A7"/>
    <w:rsid w:val="00A77A42"/>
    <w:rsid w:val="00A77A98"/>
    <w:rsid w:val="00A77F13"/>
    <w:rsid w:val="00A801D7"/>
    <w:rsid w:val="00A80692"/>
    <w:rsid w:val="00A8077F"/>
    <w:rsid w:val="00A80D74"/>
    <w:rsid w:val="00A80D95"/>
    <w:rsid w:val="00A8102F"/>
    <w:rsid w:val="00A810A8"/>
    <w:rsid w:val="00A811B4"/>
    <w:rsid w:val="00A81E56"/>
    <w:rsid w:val="00A82342"/>
    <w:rsid w:val="00A8238A"/>
    <w:rsid w:val="00A826D3"/>
    <w:rsid w:val="00A82AEF"/>
    <w:rsid w:val="00A82B33"/>
    <w:rsid w:val="00A82CDA"/>
    <w:rsid w:val="00A82DA4"/>
    <w:rsid w:val="00A82F3E"/>
    <w:rsid w:val="00A82FED"/>
    <w:rsid w:val="00A830DD"/>
    <w:rsid w:val="00A83873"/>
    <w:rsid w:val="00A840A6"/>
    <w:rsid w:val="00A84163"/>
    <w:rsid w:val="00A844B9"/>
    <w:rsid w:val="00A84DA0"/>
    <w:rsid w:val="00A84E15"/>
    <w:rsid w:val="00A84FA8"/>
    <w:rsid w:val="00A85E88"/>
    <w:rsid w:val="00A860A5"/>
    <w:rsid w:val="00A86266"/>
    <w:rsid w:val="00A86536"/>
    <w:rsid w:val="00A865EB"/>
    <w:rsid w:val="00A86C4E"/>
    <w:rsid w:val="00A8706F"/>
    <w:rsid w:val="00A9077E"/>
    <w:rsid w:val="00A908D0"/>
    <w:rsid w:val="00A90F21"/>
    <w:rsid w:val="00A91139"/>
    <w:rsid w:val="00A91589"/>
    <w:rsid w:val="00A91775"/>
    <w:rsid w:val="00A91850"/>
    <w:rsid w:val="00A91A5E"/>
    <w:rsid w:val="00A91C56"/>
    <w:rsid w:val="00A91EF0"/>
    <w:rsid w:val="00A9206A"/>
    <w:rsid w:val="00A92359"/>
    <w:rsid w:val="00A92CE2"/>
    <w:rsid w:val="00A93167"/>
    <w:rsid w:val="00A931BF"/>
    <w:rsid w:val="00A932CC"/>
    <w:rsid w:val="00A93324"/>
    <w:rsid w:val="00A93588"/>
    <w:rsid w:val="00A9385B"/>
    <w:rsid w:val="00A93988"/>
    <w:rsid w:val="00A93AB6"/>
    <w:rsid w:val="00A93ACA"/>
    <w:rsid w:val="00A93D5E"/>
    <w:rsid w:val="00A94103"/>
    <w:rsid w:val="00A94120"/>
    <w:rsid w:val="00A94338"/>
    <w:rsid w:val="00A943DA"/>
    <w:rsid w:val="00A945E9"/>
    <w:rsid w:val="00A946CD"/>
    <w:rsid w:val="00A949F5"/>
    <w:rsid w:val="00A94BCD"/>
    <w:rsid w:val="00A94D67"/>
    <w:rsid w:val="00A95201"/>
    <w:rsid w:val="00A95209"/>
    <w:rsid w:val="00A95619"/>
    <w:rsid w:val="00A95CF5"/>
    <w:rsid w:val="00A9604E"/>
    <w:rsid w:val="00A9621B"/>
    <w:rsid w:val="00A969A8"/>
    <w:rsid w:val="00A96FFD"/>
    <w:rsid w:val="00A9773E"/>
    <w:rsid w:val="00A97A02"/>
    <w:rsid w:val="00A97B8B"/>
    <w:rsid w:val="00AA039F"/>
    <w:rsid w:val="00AA058C"/>
    <w:rsid w:val="00AA0635"/>
    <w:rsid w:val="00AA0A1A"/>
    <w:rsid w:val="00AA0D18"/>
    <w:rsid w:val="00AA1088"/>
    <w:rsid w:val="00AA1A6F"/>
    <w:rsid w:val="00AA1B28"/>
    <w:rsid w:val="00AA1C67"/>
    <w:rsid w:val="00AA2004"/>
    <w:rsid w:val="00AA21D9"/>
    <w:rsid w:val="00AA25E1"/>
    <w:rsid w:val="00AA277C"/>
    <w:rsid w:val="00AA29A9"/>
    <w:rsid w:val="00AA2E8F"/>
    <w:rsid w:val="00AA33A4"/>
    <w:rsid w:val="00AA344C"/>
    <w:rsid w:val="00AA3561"/>
    <w:rsid w:val="00AA3890"/>
    <w:rsid w:val="00AA4019"/>
    <w:rsid w:val="00AA438F"/>
    <w:rsid w:val="00AA459C"/>
    <w:rsid w:val="00AA4874"/>
    <w:rsid w:val="00AA4889"/>
    <w:rsid w:val="00AA4B8B"/>
    <w:rsid w:val="00AA4CA4"/>
    <w:rsid w:val="00AA4EF3"/>
    <w:rsid w:val="00AA4F86"/>
    <w:rsid w:val="00AA5CF8"/>
    <w:rsid w:val="00AA5D45"/>
    <w:rsid w:val="00AA5D6B"/>
    <w:rsid w:val="00AA5DB5"/>
    <w:rsid w:val="00AA657F"/>
    <w:rsid w:val="00AA6615"/>
    <w:rsid w:val="00AA6817"/>
    <w:rsid w:val="00AA68DD"/>
    <w:rsid w:val="00AA68FE"/>
    <w:rsid w:val="00AA6CDC"/>
    <w:rsid w:val="00AA7145"/>
    <w:rsid w:val="00AA7B28"/>
    <w:rsid w:val="00AA7D94"/>
    <w:rsid w:val="00AB0039"/>
    <w:rsid w:val="00AB02D4"/>
    <w:rsid w:val="00AB04B4"/>
    <w:rsid w:val="00AB0551"/>
    <w:rsid w:val="00AB08EE"/>
    <w:rsid w:val="00AB0A4D"/>
    <w:rsid w:val="00AB0F3A"/>
    <w:rsid w:val="00AB102A"/>
    <w:rsid w:val="00AB10FB"/>
    <w:rsid w:val="00AB1466"/>
    <w:rsid w:val="00AB17EA"/>
    <w:rsid w:val="00AB1865"/>
    <w:rsid w:val="00AB1A49"/>
    <w:rsid w:val="00AB1AB8"/>
    <w:rsid w:val="00AB1AE9"/>
    <w:rsid w:val="00AB2044"/>
    <w:rsid w:val="00AB226D"/>
    <w:rsid w:val="00AB2434"/>
    <w:rsid w:val="00AB2449"/>
    <w:rsid w:val="00AB3233"/>
    <w:rsid w:val="00AB3622"/>
    <w:rsid w:val="00AB3A83"/>
    <w:rsid w:val="00AB3B12"/>
    <w:rsid w:val="00AB3D1D"/>
    <w:rsid w:val="00AB3ED1"/>
    <w:rsid w:val="00AB3F84"/>
    <w:rsid w:val="00AB44F8"/>
    <w:rsid w:val="00AB4841"/>
    <w:rsid w:val="00AB509A"/>
    <w:rsid w:val="00AB50A5"/>
    <w:rsid w:val="00AB513D"/>
    <w:rsid w:val="00AB520B"/>
    <w:rsid w:val="00AB5393"/>
    <w:rsid w:val="00AB5A8C"/>
    <w:rsid w:val="00AB5BB8"/>
    <w:rsid w:val="00AB6548"/>
    <w:rsid w:val="00AB6AF9"/>
    <w:rsid w:val="00AB6E5B"/>
    <w:rsid w:val="00AB6F24"/>
    <w:rsid w:val="00AC00FD"/>
    <w:rsid w:val="00AC0314"/>
    <w:rsid w:val="00AC03FA"/>
    <w:rsid w:val="00AC0983"/>
    <w:rsid w:val="00AC0C1E"/>
    <w:rsid w:val="00AC0C67"/>
    <w:rsid w:val="00AC0E11"/>
    <w:rsid w:val="00AC0FCD"/>
    <w:rsid w:val="00AC1B1C"/>
    <w:rsid w:val="00AC1F80"/>
    <w:rsid w:val="00AC2256"/>
    <w:rsid w:val="00AC241D"/>
    <w:rsid w:val="00AC246B"/>
    <w:rsid w:val="00AC2634"/>
    <w:rsid w:val="00AC26BB"/>
    <w:rsid w:val="00AC2B57"/>
    <w:rsid w:val="00AC2C3D"/>
    <w:rsid w:val="00AC3705"/>
    <w:rsid w:val="00AC3E4F"/>
    <w:rsid w:val="00AC414A"/>
    <w:rsid w:val="00AC44D9"/>
    <w:rsid w:val="00AC480B"/>
    <w:rsid w:val="00AC4BFB"/>
    <w:rsid w:val="00AC4CFC"/>
    <w:rsid w:val="00AC4D6B"/>
    <w:rsid w:val="00AC4E1A"/>
    <w:rsid w:val="00AC4E8C"/>
    <w:rsid w:val="00AC569A"/>
    <w:rsid w:val="00AC56BA"/>
    <w:rsid w:val="00AC5774"/>
    <w:rsid w:val="00AC5834"/>
    <w:rsid w:val="00AC59B3"/>
    <w:rsid w:val="00AC5A7F"/>
    <w:rsid w:val="00AC5EC9"/>
    <w:rsid w:val="00AC6322"/>
    <w:rsid w:val="00AC67E3"/>
    <w:rsid w:val="00AC6F7B"/>
    <w:rsid w:val="00AC71D2"/>
    <w:rsid w:val="00AC7427"/>
    <w:rsid w:val="00AC7DB5"/>
    <w:rsid w:val="00AC7F61"/>
    <w:rsid w:val="00AD0366"/>
    <w:rsid w:val="00AD0A82"/>
    <w:rsid w:val="00AD0E95"/>
    <w:rsid w:val="00AD1A9A"/>
    <w:rsid w:val="00AD21F2"/>
    <w:rsid w:val="00AD22CD"/>
    <w:rsid w:val="00AD300A"/>
    <w:rsid w:val="00AD33C2"/>
    <w:rsid w:val="00AD3879"/>
    <w:rsid w:val="00AD3C84"/>
    <w:rsid w:val="00AD418F"/>
    <w:rsid w:val="00AD5152"/>
    <w:rsid w:val="00AD51A9"/>
    <w:rsid w:val="00AD5473"/>
    <w:rsid w:val="00AD5E99"/>
    <w:rsid w:val="00AD6263"/>
    <w:rsid w:val="00AD658C"/>
    <w:rsid w:val="00AD69E7"/>
    <w:rsid w:val="00AD7049"/>
    <w:rsid w:val="00AD70BE"/>
    <w:rsid w:val="00AD73F3"/>
    <w:rsid w:val="00AD74E4"/>
    <w:rsid w:val="00AD7BD9"/>
    <w:rsid w:val="00AD7C32"/>
    <w:rsid w:val="00AD7F04"/>
    <w:rsid w:val="00AD7F53"/>
    <w:rsid w:val="00AE0022"/>
    <w:rsid w:val="00AE013B"/>
    <w:rsid w:val="00AE0304"/>
    <w:rsid w:val="00AE07B6"/>
    <w:rsid w:val="00AE15EC"/>
    <w:rsid w:val="00AE17A3"/>
    <w:rsid w:val="00AE1F7B"/>
    <w:rsid w:val="00AE224E"/>
    <w:rsid w:val="00AE2549"/>
    <w:rsid w:val="00AE2561"/>
    <w:rsid w:val="00AE27D1"/>
    <w:rsid w:val="00AE2B3D"/>
    <w:rsid w:val="00AE2BF4"/>
    <w:rsid w:val="00AE2D37"/>
    <w:rsid w:val="00AE3336"/>
    <w:rsid w:val="00AE333F"/>
    <w:rsid w:val="00AE3569"/>
    <w:rsid w:val="00AE3749"/>
    <w:rsid w:val="00AE39DF"/>
    <w:rsid w:val="00AE3BF7"/>
    <w:rsid w:val="00AE3D66"/>
    <w:rsid w:val="00AE3EA7"/>
    <w:rsid w:val="00AE3F2B"/>
    <w:rsid w:val="00AE4094"/>
    <w:rsid w:val="00AE43DB"/>
    <w:rsid w:val="00AE477A"/>
    <w:rsid w:val="00AE4836"/>
    <w:rsid w:val="00AE4D6F"/>
    <w:rsid w:val="00AE4F42"/>
    <w:rsid w:val="00AE4FBA"/>
    <w:rsid w:val="00AE592E"/>
    <w:rsid w:val="00AE68AE"/>
    <w:rsid w:val="00AE6D19"/>
    <w:rsid w:val="00AE6D69"/>
    <w:rsid w:val="00AE753E"/>
    <w:rsid w:val="00AE781B"/>
    <w:rsid w:val="00AE7B16"/>
    <w:rsid w:val="00AE7CEF"/>
    <w:rsid w:val="00AF0701"/>
    <w:rsid w:val="00AF0806"/>
    <w:rsid w:val="00AF0A02"/>
    <w:rsid w:val="00AF0ACF"/>
    <w:rsid w:val="00AF0E83"/>
    <w:rsid w:val="00AF0F4A"/>
    <w:rsid w:val="00AF10E6"/>
    <w:rsid w:val="00AF1189"/>
    <w:rsid w:val="00AF18B2"/>
    <w:rsid w:val="00AF2109"/>
    <w:rsid w:val="00AF2125"/>
    <w:rsid w:val="00AF24C3"/>
    <w:rsid w:val="00AF2602"/>
    <w:rsid w:val="00AF2635"/>
    <w:rsid w:val="00AF3213"/>
    <w:rsid w:val="00AF3A4F"/>
    <w:rsid w:val="00AF3E0A"/>
    <w:rsid w:val="00AF4171"/>
    <w:rsid w:val="00AF4580"/>
    <w:rsid w:val="00AF491A"/>
    <w:rsid w:val="00AF4D1A"/>
    <w:rsid w:val="00AF4E8F"/>
    <w:rsid w:val="00AF5381"/>
    <w:rsid w:val="00AF5A62"/>
    <w:rsid w:val="00AF5C0F"/>
    <w:rsid w:val="00AF5E53"/>
    <w:rsid w:val="00AF5F8F"/>
    <w:rsid w:val="00AF6001"/>
    <w:rsid w:val="00AF6136"/>
    <w:rsid w:val="00AF6464"/>
    <w:rsid w:val="00AF6809"/>
    <w:rsid w:val="00AF6AC3"/>
    <w:rsid w:val="00AF6B19"/>
    <w:rsid w:val="00AF6F11"/>
    <w:rsid w:val="00AF6F19"/>
    <w:rsid w:val="00AF737F"/>
    <w:rsid w:val="00AF7635"/>
    <w:rsid w:val="00AF7717"/>
    <w:rsid w:val="00AF7CEF"/>
    <w:rsid w:val="00B000AA"/>
    <w:rsid w:val="00B001F4"/>
    <w:rsid w:val="00B00480"/>
    <w:rsid w:val="00B004C6"/>
    <w:rsid w:val="00B005BB"/>
    <w:rsid w:val="00B005F2"/>
    <w:rsid w:val="00B00EEC"/>
    <w:rsid w:val="00B00FDA"/>
    <w:rsid w:val="00B014C7"/>
    <w:rsid w:val="00B018FF"/>
    <w:rsid w:val="00B01BB2"/>
    <w:rsid w:val="00B01C3E"/>
    <w:rsid w:val="00B01E29"/>
    <w:rsid w:val="00B02402"/>
    <w:rsid w:val="00B027C1"/>
    <w:rsid w:val="00B02D34"/>
    <w:rsid w:val="00B02D74"/>
    <w:rsid w:val="00B0312C"/>
    <w:rsid w:val="00B0320E"/>
    <w:rsid w:val="00B033A4"/>
    <w:rsid w:val="00B03721"/>
    <w:rsid w:val="00B037C9"/>
    <w:rsid w:val="00B03927"/>
    <w:rsid w:val="00B03C24"/>
    <w:rsid w:val="00B03D3B"/>
    <w:rsid w:val="00B03F31"/>
    <w:rsid w:val="00B044EE"/>
    <w:rsid w:val="00B04517"/>
    <w:rsid w:val="00B04BBC"/>
    <w:rsid w:val="00B04CCA"/>
    <w:rsid w:val="00B04DCA"/>
    <w:rsid w:val="00B05158"/>
    <w:rsid w:val="00B052D6"/>
    <w:rsid w:val="00B056A8"/>
    <w:rsid w:val="00B057F8"/>
    <w:rsid w:val="00B05EFF"/>
    <w:rsid w:val="00B05F11"/>
    <w:rsid w:val="00B0681F"/>
    <w:rsid w:val="00B068E3"/>
    <w:rsid w:val="00B06BA8"/>
    <w:rsid w:val="00B076FA"/>
    <w:rsid w:val="00B07904"/>
    <w:rsid w:val="00B07B86"/>
    <w:rsid w:val="00B07EF7"/>
    <w:rsid w:val="00B101FE"/>
    <w:rsid w:val="00B102F9"/>
    <w:rsid w:val="00B10749"/>
    <w:rsid w:val="00B10851"/>
    <w:rsid w:val="00B10A16"/>
    <w:rsid w:val="00B10A25"/>
    <w:rsid w:val="00B10CFC"/>
    <w:rsid w:val="00B10F21"/>
    <w:rsid w:val="00B111B3"/>
    <w:rsid w:val="00B11400"/>
    <w:rsid w:val="00B114F2"/>
    <w:rsid w:val="00B116A2"/>
    <w:rsid w:val="00B11760"/>
    <w:rsid w:val="00B11926"/>
    <w:rsid w:val="00B11C0D"/>
    <w:rsid w:val="00B11C72"/>
    <w:rsid w:val="00B11D37"/>
    <w:rsid w:val="00B11DC8"/>
    <w:rsid w:val="00B12161"/>
    <w:rsid w:val="00B12220"/>
    <w:rsid w:val="00B122CE"/>
    <w:rsid w:val="00B1255F"/>
    <w:rsid w:val="00B12D99"/>
    <w:rsid w:val="00B1333A"/>
    <w:rsid w:val="00B13362"/>
    <w:rsid w:val="00B13547"/>
    <w:rsid w:val="00B13F83"/>
    <w:rsid w:val="00B142B2"/>
    <w:rsid w:val="00B145D0"/>
    <w:rsid w:val="00B14614"/>
    <w:rsid w:val="00B148A9"/>
    <w:rsid w:val="00B14905"/>
    <w:rsid w:val="00B14C3E"/>
    <w:rsid w:val="00B15145"/>
    <w:rsid w:val="00B15401"/>
    <w:rsid w:val="00B15529"/>
    <w:rsid w:val="00B155E9"/>
    <w:rsid w:val="00B16071"/>
    <w:rsid w:val="00B161E3"/>
    <w:rsid w:val="00B165F7"/>
    <w:rsid w:val="00B16781"/>
    <w:rsid w:val="00B16A47"/>
    <w:rsid w:val="00B16B37"/>
    <w:rsid w:val="00B16DFC"/>
    <w:rsid w:val="00B172CC"/>
    <w:rsid w:val="00B17505"/>
    <w:rsid w:val="00B17AC6"/>
    <w:rsid w:val="00B17D00"/>
    <w:rsid w:val="00B20554"/>
    <w:rsid w:val="00B205DC"/>
    <w:rsid w:val="00B20943"/>
    <w:rsid w:val="00B20A1A"/>
    <w:rsid w:val="00B2182E"/>
    <w:rsid w:val="00B21A3B"/>
    <w:rsid w:val="00B21B42"/>
    <w:rsid w:val="00B21D0F"/>
    <w:rsid w:val="00B220A9"/>
    <w:rsid w:val="00B22716"/>
    <w:rsid w:val="00B22AEF"/>
    <w:rsid w:val="00B22DDA"/>
    <w:rsid w:val="00B22E10"/>
    <w:rsid w:val="00B23C1D"/>
    <w:rsid w:val="00B24793"/>
    <w:rsid w:val="00B247A9"/>
    <w:rsid w:val="00B2492B"/>
    <w:rsid w:val="00B24CD9"/>
    <w:rsid w:val="00B2545F"/>
    <w:rsid w:val="00B2575E"/>
    <w:rsid w:val="00B25C39"/>
    <w:rsid w:val="00B26150"/>
    <w:rsid w:val="00B26B4D"/>
    <w:rsid w:val="00B26B54"/>
    <w:rsid w:val="00B27672"/>
    <w:rsid w:val="00B27825"/>
    <w:rsid w:val="00B2788A"/>
    <w:rsid w:val="00B278FE"/>
    <w:rsid w:val="00B2792B"/>
    <w:rsid w:val="00B2798C"/>
    <w:rsid w:val="00B27D7F"/>
    <w:rsid w:val="00B3027E"/>
    <w:rsid w:val="00B302EC"/>
    <w:rsid w:val="00B30D2C"/>
    <w:rsid w:val="00B30E9B"/>
    <w:rsid w:val="00B314A2"/>
    <w:rsid w:val="00B31E3B"/>
    <w:rsid w:val="00B31F43"/>
    <w:rsid w:val="00B324DF"/>
    <w:rsid w:val="00B32555"/>
    <w:rsid w:val="00B328EA"/>
    <w:rsid w:val="00B32BAF"/>
    <w:rsid w:val="00B33568"/>
    <w:rsid w:val="00B337C7"/>
    <w:rsid w:val="00B338B7"/>
    <w:rsid w:val="00B33C1A"/>
    <w:rsid w:val="00B33E52"/>
    <w:rsid w:val="00B34778"/>
    <w:rsid w:val="00B349BA"/>
    <w:rsid w:val="00B34B53"/>
    <w:rsid w:val="00B34C7B"/>
    <w:rsid w:val="00B350B6"/>
    <w:rsid w:val="00B355BB"/>
    <w:rsid w:val="00B355E1"/>
    <w:rsid w:val="00B36108"/>
    <w:rsid w:val="00B36278"/>
    <w:rsid w:val="00B366A7"/>
    <w:rsid w:val="00B36BE8"/>
    <w:rsid w:val="00B36F65"/>
    <w:rsid w:val="00B370AF"/>
    <w:rsid w:val="00B372AA"/>
    <w:rsid w:val="00B3751C"/>
    <w:rsid w:val="00B3751D"/>
    <w:rsid w:val="00B37A29"/>
    <w:rsid w:val="00B37C3E"/>
    <w:rsid w:val="00B37CB8"/>
    <w:rsid w:val="00B37E94"/>
    <w:rsid w:val="00B40D02"/>
    <w:rsid w:val="00B411C0"/>
    <w:rsid w:val="00B41ABD"/>
    <w:rsid w:val="00B424E0"/>
    <w:rsid w:val="00B426B8"/>
    <w:rsid w:val="00B427A4"/>
    <w:rsid w:val="00B42D50"/>
    <w:rsid w:val="00B4314B"/>
    <w:rsid w:val="00B43295"/>
    <w:rsid w:val="00B4358E"/>
    <w:rsid w:val="00B43AA0"/>
    <w:rsid w:val="00B43BA3"/>
    <w:rsid w:val="00B447C4"/>
    <w:rsid w:val="00B44899"/>
    <w:rsid w:val="00B44930"/>
    <w:rsid w:val="00B44B90"/>
    <w:rsid w:val="00B44BF1"/>
    <w:rsid w:val="00B44E96"/>
    <w:rsid w:val="00B450B7"/>
    <w:rsid w:val="00B45442"/>
    <w:rsid w:val="00B458D3"/>
    <w:rsid w:val="00B4593D"/>
    <w:rsid w:val="00B45D8D"/>
    <w:rsid w:val="00B46ACC"/>
    <w:rsid w:val="00B46B58"/>
    <w:rsid w:val="00B47310"/>
    <w:rsid w:val="00B47804"/>
    <w:rsid w:val="00B4785F"/>
    <w:rsid w:val="00B47BEA"/>
    <w:rsid w:val="00B47C1E"/>
    <w:rsid w:val="00B47D54"/>
    <w:rsid w:val="00B47E24"/>
    <w:rsid w:val="00B50414"/>
    <w:rsid w:val="00B505B7"/>
    <w:rsid w:val="00B50CE5"/>
    <w:rsid w:val="00B50E6A"/>
    <w:rsid w:val="00B5120F"/>
    <w:rsid w:val="00B513E1"/>
    <w:rsid w:val="00B5143F"/>
    <w:rsid w:val="00B51592"/>
    <w:rsid w:val="00B51FE0"/>
    <w:rsid w:val="00B5224C"/>
    <w:rsid w:val="00B52D87"/>
    <w:rsid w:val="00B52E16"/>
    <w:rsid w:val="00B53621"/>
    <w:rsid w:val="00B536DD"/>
    <w:rsid w:val="00B54232"/>
    <w:rsid w:val="00B54B5D"/>
    <w:rsid w:val="00B54EE2"/>
    <w:rsid w:val="00B54F65"/>
    <w:rsid w:val="00B55327"/>
    <w:rsid w:val="00B55930"/>
    <w:rsid w:val="00B55967"/>
    <w:rsid w:val="00B55BFA"/>
    <w:rsid w:val="00B55DB2"/>
    <w:rsid w:val="00B55DE6"/>
    <w:rsid w:val="00B55E3E"/>
    <w:rsid w:val="00B55E9D"/>
    <w:rsid w:val="00B56273"/>
    <w:rsid w:val="00B562C5"/>
    <w:rsid w:val="00B56419"/>
    <w:rsid w:val="00B56744"/>
    <w:rsid w:val="00B56BE8"/>
    <w:rsid w:val="00B56D2D"/>
    <w:rsid w:val="00B56E4B"/>
    <w:rsid w:val="00B56E4E"/>
    <w:rsid w:val="00B56EF8"/>
    <w:rsid w:val="00B57323"/>
    <w:rsid w:val="00B57B2C"/>
    <w:rsid w:val="00B57D4C"/>
    <w:rsid w:val="00B57FA7"/>
    <w:rsid w:val="00B60140"/>
    <w:rsid w:val="00B602CA"/>
    <w:rsid w:val="00B604F9"/>
    <w:rsid w:val="00B60897"/>
    <w:rsid w:val="00B60EA2"/>
    <w:rsid w:val="00B613EB"/>
    <w:rsid w:val="00B61443"/>
    <w:rsid w:val="00B619CF"/>
    <w:rsid w:val="00B61BC1"/>
    <w:rsid w:val="00B61D92"/>
    <w:rsid w:val="00B61FAF"/>
    <w:rsid w:val="00B62245"/>
    <w:rsid w:val="00B6228E"/>
    <w:rsid w:val="00B624D4"/>
    <w:rsid w:val="00B63290"/>
    <w:rsid w:val="00B633C3"/>
    <w:rsid w:val="00B633FB"/>
    <w:rsid w:val="00B63790"/>
    <w:rsid w:val="00B63E0A"/>
    <w:rsid w:val="00B63EB7"/>
    <w:rsid w:val="00B63EC2"/>
    <w:rsid w:val="00B63ED7"/>
    <w:rsid w:val="00B63FEC"/>
    <w:rsid w:val="00B641AE"/>
    <w:rsid w:val="00B64265"/>
    <w:rsid w:val="00B65661"/>
    <w:rsid w:val="00B65BC7"/>
    <w:rsid w:val="00B65D63"/>
    <w:rsid w:val="00B65F05"/>
    <w:rsid w:val="00B66158"/>
    <w:rsid w:val="00B66D38"/>
    <w:rsid w:val="00B70357"/>
    <w:rsid w:val="00B70EDA"/>
    <w:rsid w:val="00B71218"/>
    <w:rsid w:val="00B715FA"/>
    <w:rsid w:val="00B7163B"/>
    <w:rsid w:val="00B718DF"/>
    <w:rsid w:val="00B71A7F"/>
    <w:rsid w:val="00B72078"/>
    <w:rsid w:val="00B7234D"/>
    <w:rsid w:val="00B725D3"/>
    <w:rsid w:val="00B7298B"/>
    <w:rsid w:val="00B72AFB"/>
    <w:rsid w:val="00B72D44"/>
    <w:rsid w:val="00B72E53"/>
    <w:rsid w:val="00B73023"/>
    <w:rsid w:val="00B732A9"/>
    <w:rsid w:val="00B73648"/>
    <w:rsid w:val="00B73742"/>
    <w:rsid w:val="00B73C4D"/>
    <w:rsid w:val="00B73C57"/>
    <w:rsid w:val="00B73DA7"/>
    <w:rsid w:val="00B742C1"/>
    <w:rsid w:val="00B743E1"/>
    <w:rsid w:val="00B746BE"/>
    <w:rsid w:val="00B74ABB"/>
    <w:rsid w:val="00B753DD"/>
    <w:rsid w:val="00B75BB2"/>
    <w:rsid w:val="00B760CB"/>
    <w:rsid w:val="00B761F8"/>
    <w:rsid w:val="00B762F3"/>
    <w:rsid w:val="00B765B5"/>
    <w:rsid w:val="00B766C8"/>
    <w:rsid w:val="00B767D5"/>
    <w:rsid w:val="00B76C2A"/>
    <w:rsid w:val="00B76CC7"/>
    <w:rsid w:val="00B76F62"/>
    <w:rsid w:val="00B772CC"/>
    <w:rsid w:val="00B773BF"/>
    <w:rsid w:val="00B77589"/>
    <w:rsid w:val="00B77627"/>
    <w:rsid w:val="00B77659"/>
    <w:rsid w:val="00B778E7"/>
    <w:rsid w:val="00B7794A"/>
    <w:rsid w:val="00B77D33"/>
    <w:rsid w:val="00B77F8B"/>
    <w:rsid w:val="00B80087"/>
    <w:rsid w:val="00B800B8"/>
    <w:rsid w:val="00B801B5"/>
    <w:rsid w:val="00B8046C"/>
    <w:rsid w:val="00B808F3"/>
    <w:rsid w:val="00B80B76"/>
    <w:rsid w:val="00B81017"/>
    <w:rsid w:val="00B82083"/>
    <w:rsid w:val="00B821A2"/>
    <w:rsid w:val="00B82329"/>
    <w:rsid w:val="00B824F9"/>
    <w:rsid w:val="00B825DC"/>
    <w:rsid w:val="00B82AFB"/>
    <w:rsid w:val="00B82B78"/>
    <w:rsid w:val="00B83380"/>
    <w:rsid w:val="00B83B92"/>
    <w:rsid w:val="00B8560D"/>
    <w:rsid w:val="00B859E2"/>
    <w:rsid w:val="00B85BB8"/>
    <w:rsid w:val="00B85FB9"/>
    <w:rsid w:val="00B864A5"/>
    <w:rsid w:val="00B86FA9"/>
    <w:rsid w:val="00B872C0"/>
    <w:rsid w:val="00B873DB"/>
    <w:rsid w:val="00B877C1"/>
    <w:rsid w:val="00B87B43"/>
    <w:rsid w:val="00B87D7A"/>
    <w:rsid w:val="00B90484"/>
    <w:rsid w:val="00B9084E"/>
    <w:rsid w:val="00B90DB8"/>
    <w:rsid w:val="00B91108"/>
    <w:rsid w:val="00B911F8"/>
    <w:rsid w:val="00B91386"/>
    <w:rsid w:val="00B9158A"/>
    <w:rsid w:val="00B915B5"/>
    <w:rsid w:val="00B915F8"/>
    <w:rsid w:val="00B91718"/>
    <w:rsid w:val="00B91C0A"/>
    <w:rsid w:val="00B922F3"/>
    <w:rsid w:val="00B92365"/>
    <w:rsid w:val="00B92494"/>
    <w:rsid w:val="00B924CF"/>
    <w:rsid w:val="00B92522"/>
    <w:rsid w:val="00B92624"/>
    <w:rsid w:val="00B92B01"/>
    <w:rsid w:val="00B92C44"/>
    <w:rsid w:val="00B92F78"/>
    <w:rsid w:val="00B93308"/>
    <w:rsid w:val="00B938C8"/>
    <w:rsid w:val="00B939E1"/>
    <w:rsid w:val="00B94A93"/>
    <w:rsid w:val="00B94D50"/>
    <w:rsid w:val="00B95202"/>
    <w:rsid w:val="00B9561D"/>
    <w:rsid w:val="00B95C42"/>
    <w:rsid w:val="00B95D5D"/>
    <w:rsid w:val="00B9614A"/>
    <w:rsid w:val="00B96956"/>
    <w:rsid w:val="00B96C6A"/>
    <w:rsid w:val="00B9700D"/>
    <w:rsid w:val="00B970C7"/>
    <w:rsid w:val="00BA0848"/>
    <w:rsid w:val="00BA08D7"/>
    <w:rsid w:val="00BA0B98"/>
    <w:rsid w:val="00BA0D4C"/>
    <w:rsid w:val="00BA11E5"/>
    <w:rsid w:val="00BA13AF"/>
    <w:rsid w:val="00BA1535"/>
    <w:rsid w:val="00BA164A"/>
    <w:rsid w:val="00BA192B"/>
    <w:rsid w:val="00BA1E2C"/>
    <w:rsid w:val="00BA2357"/>
    <w:rsid w:val="00BA2D4C"/>
    <w:rsid w:val="00BA2EBB"/>
    <w:rsid w:val="00BA30B2"/>
    <w:rsid w:val="00BA3138"/>
    <w:rsid w:val="00BA3312"/>
    <w:rsid w:val="00BA3D8A"/>
    <w:rsid w:val="00BA3F5D"/>
    <w:rsid w:val="00BA48B9"/>
    <w:rsid w:val="00BA49F8"/>
    <w:rsid w:val="00BA4AAE"/>
    <w:rsid w:val="00BA4E87"/>
    <w:rsid w:val="00BA4E90"/>
    <w:rsid w:val="00BA569F"/>
    <w:rsid w:val="00BA5BE5"/>
    <w:rsid w:val="00BA61E2"/>
    <w:rsid w:val="00BA61FF"/>
    <w:rsid w:val="00BA6639"/>
    <w:rsid w:val="00BA66A6"/>
    <w:rsid w:val="00BA6720"/>
    <w:rsid w:val="00BA6833"/>
    <w:rsid w:val="00BA6A64"/>
    <w:rsid w:val="00BA6FE1"/>
    <w:rsid w:val="00BA7253"/>
    <w:rsid w:val="00BA749B"/>
    <w:rsid w:val="00BA74D8"/>
    <w:rsid w:val="00BA7E6C"/>
    <w:rsid w:val="00BB02A1"/>
    <w:rsid w:val="00BB042E"/>
    <w:rsid w:val="00BB0BF5"/>
    <w:rsid w:val="00BB0DC2"/>
    <w:rsid w:val="00BB101E"/>
    <w:rsid w:val="00BB127B"/>
    <w:rsid w:val="00BB14B0"/>
    <w:rsid w:val="00BB1584"/>
    <w:rsid w:val="00BB175D"/>
    <w:rsid w:val="00BB1E5D"/>
    <w:rsid w:val="00BB2114"/>
    <w:rsid w:val="00BB231C"/>
    <w:rsid w:val="00BB2636"/>
    <w:rsid w:val="00BB2C48"/>
    <w:rsid w:val="00BB2E89"/>
    <w:rsid w:val="00BB3331"/>
    <w:rsid w:val="00BB3718"/>
    <w:rsid w:val="00BB3A15"/>
    <w:rsid w:val="00BB3FB6"/>
    <w:rsid w:val="00BB4281"/>
    <w:rsid w:val="00BB46FB"/>
    <w:rsid w:val="00BB47AD"/>
    <w:rsid w:val="00BB4DB1"/>
    <w:rsid w:val="00BB4DCD"/>
    <w:rsid w:val="00BB506C"/>
    <w:rsid w:val="00BB5179"/>
    <w:rsid w:val="00BB548B"/>
    <w:rsid w:val="00BB555E"/>
    <w:rsid w:val="00BB5C80"/>
    <w:rsid w:val="00BB5CC1"/>
    <w:rsid w:val="00BB5F19"/>
    <w:rsid w:val="00BB5F74"/>
    <w:rsid w:val="00BB6CCB"/>
    <w:rsid w:val="00BB6DA2"/>
    <w:rsid w:val="00BB7079"/>
    <w:rsid w:val="00BB70F7"/>
    <w:rsid w:val="00BB75A8"/>
    <w:rsid w:val="00BB78C2"/>
    <w:rsid w:val="00BB7AC5"/>
    <w:rsid w:val="00BB7B96"/>
    <w:rsid w:val="00BB7C89"/>
    <w:rsid w:val="00BB7CF2"/>
    <w:rsid w:val="00BB7D74"/>
    <w:rsid w:val="00BC0283"/>
    <w:rsid w:val="00BC03F2"/>
    <w:rsid w:val="00BC059B"/>
    <w:rsid w:val="00BC0857"/>
    <w:rsid w:val="00BC0F4B"/>
    <w:rsid w:val="00BC1257"/>
    <w:rsid w:val="00BC14B4"/>
    <w:rsid w:val="00BC16B3"/>
    <w:rsid w:val="00BC1D82"/>
    <w:rsid w:val="00BC20A2"/>
    <w:rsid w:val="00BC20CC"/>
    <w:rsid w:val="00BC2537"/>
    <w:rsid w:val="00BC2BDC"/>
    <w:rsid w:val="00BC2F23"/>
    <w:rsid w:val="00BC32AD"/>
    <w:rsid w:val="00BC34BB"/>
    <w:rsid w:val="00BC3534"/>
    <w:rsid w:val="00BC39EB"/>
    <w:rsid w:val="00BC3D8D"/>
    <w:rsid w:val="00BC3EAA"/>
    <w:rsid w:val="00BC4A1B"/>
    <w:rsid w:val="00BC4B4E"/>
    <w:rsid w:val="00BC4B79"/>
    <w:rsid w:val="00BC527F"/>
    <w:rsid w:val="00BC53FD"/>
    <w:rsid w:val="00BC55E6"/>
    <w:rsid w:val="00BC584C"/>
    <w:rsid w:val="00BC5872"/>
    <w:rsid w:val="00BC58CC"/>
    <w:rsid w:val="00BC5DEC"/>
    <w:rsid w:val="00BC67C6"/>
    <w:rsid w:val="00BC682D"/>
    <w:rsid w:val="00BC6EAE"/>
    <w:rsid w:val="00BC6F0D"/>
    <w:rsid w:val="00BC70D1"/>
    <w:rsid w:val="00BD0057"/>
    <w:rsid w:val="00BD00C3"/>
    <w:rsid w:val="00BD019A"/>
    <w:rsid w:val="00BD02FB"/>
    <w:rsid w:val="00BD080A"/>
    <w:rsid w:val="00BD1F50"/>
    <w:rsid w:val="00BD23A8"/>
    <w:rsid w:val="00BD25B1"/>
    <w:rsid w:val="00BD2AAF"/>
    <w:rsid w:val="00BD2C02"/>
    <w:rsid w:val="00BD366A"/>
    <w:rsid w:val="00BD374B"/>
    <w:rsid w:val="00BD37E9"/>
    <w:rsid w:val="00BD3B59"/>
    <w:rsid w:val="00BD3B7D"/>
    <w:rsid w:val="00BD3CF4"/>
    <w:rsid w:val="00BD418C"/>
    <w:rsid w:val="00BD42F5"/>
    <w:rsid w:val="00BD4430"/>
    <w:rsid w:val="00BD4895"/>
    <w:rsid w:val="00BD4B8D"/>
    <w:rsid w:val="00BD4BF3"/>
    <w:rsid w:val="00BD5150"/>
    <w:rsid w:val="00BD5B0C"/>
    <w:rsid w:val="00BD6008"/>
    <w:rsid w:val="00BD6054"/>
    <w:rsid w:val="00BD63CC"/>
    <w:rsid w:val="00BD644D"/>
    <w:rsid w:val="00BD726A"/>
    <w:rsid w:val="00BD7417"/>
    <w:rsid w:val="00BD7C83"/>
    <w:rsid w:val="00BE026A"/>
    <w:rsid w:val="00BE04FC"/>
    <w:rsid w:val="00BE06E2"/>
    <w:rsid w:val="00BE0C4F"/>
    <w:rsid w:val="00BE0E19"/>
    <w:rsid w:val="00BE0EEC"/>
    <w:rsid w:val="00BE0F99"/>
    <w:rsid w:val="00BE1453"/>
    <w:rsid w:val="00BE14E0"/>
    <w:rsid w:val="00BE1978"/>
    <w:rsid w:val="00BE2CB0"/>
    <w:rsid w:val="00BE2D03"/>
    <w:rsid w:val="00BE3025"/>
    <w:rsid w:val="00BE439D"/>
    <w:rsid w:val="00BE44C9"/>
    <w:rsid w:val="00BE44F0"/>
    <w:rsid w:val="00BE468D"/>
    <w:rsid w:val="00BE49D0"/>
    <w:rsid w:val="00BE4A24"/>
    <w:rsid w:val="00BE4B41"/>
    <w:rsid w:val="00BE4E32"/>
    <w:rsid w:val="00BE54A1"/>
    <w:rsid w:val="00BE565F"/>
    <w:rsid w:val="00BE5786"/>
    <w:rsid w:val="00BE5A70"/>
    <w:rsid w:val="00BE5C71"/>
    <w:rsid w:val="00BE6325"/>
    <w:rsid w:val="00BE6580"/>
    <w:rsid w:val="00BE716E"/>
    <w:rsid w:val="00BE72BC"/>
    <w:rsid w:val="00BE76BA"/>
    <w:rsid w:val="00BE77BF"/>
    <w:rsid w:val="00BE784F"/>
    <w:rsid w:val="00BE7924"/>
    <w:rsid w:val="00BF016C"/>
    <w:rsid w:val="00BF0346"/>
    <w:rsid w:val="00BF0877"/>
    <w:rsid w:val="00BF163F"/>
    <w:rsid w:val="00BF18CB"/>
    <w:rsid w:val="00BF1DA2"/>
    <w:rsid w:val="00BF2387"/>
    <w:rsid w:val="00BF2448"/>
    <w:rsid w:val="00BF2456"/>
    <w:rsid w:val="00BF2BB4"/>
    <w:rsid w:val="00BF2DFA"/>
    <w:rsid w:val="00BF3136"/>
    <w:rsid w:val="00BF352B"/>
    <w:rsid w:val="00BF39DA"/>
    <w:rsid w:val="00BF4409"/>
    <w:rsid w:val="00BF4608"/>
    <w:rsid w:val="00BF4C79"/>
    <w:rsid w:val="00BF4C9C"/>
    <w:rsid w:val="00BF4D18"/>
    <w:rsid w:val="00BF5212"/>
    <w:rsid w:val="00BF537F"/>
    <w:rsid w:val="00BF54C4"/>
    <w:rsid w:val="00BF5B49"/>
    <w:rsid w:val="00BF609B"/>
    <w:rsid w:val="00BF6593"/>
    <w:rsid w:val="00BF6F25"/>
    <w:rsid w:val="00BF7665"/>
    <w:rsid w:val="00BF768E"/>
    <w:rsid w:val="00BF7708"/>
    <w:rsid w:val="00BF7CBF"/>
    <w:rsid w:val="00C0034D"/>
    <w:rsid w:val="00C003DA"/>
    <w:rsid w:val="00C00471"/>
    <w:rsid w:val="00C00508"/>
    <w:rsid w:val="00C007FD"/>
    <w:rsid w:val="00C00A23"/>
    <w:rsid w:val="00C00FE3"/>
    <w:rsid w:val="00C01718"/>
    <w:rsid w:val="00C018FE"/>
    <w:rsid w:val="00C01A55"/>
    <w:rsid w:val="00C01DF5"/>
    <w:rsid w:val="00C01EE9"/>
    <w:rsid w:val="00C01EFC"/>
    <w:rsid w:val="00C02265"/>
    <w:rsid w:val="00C02847"/>
    <w:rsid w:val="00C03198"/>
    <w:rsid w:val="00C03B5E"/>
    <w:rsid w:val="00C03F0A"/>
    <w:rsid w:val="00C041D0"/>
    <w:rsid w:val="00C04619"/>
    <w:rsid w:val="00C0463E"/>
    <w:rsid w:val="00C0496E"/>
    <w:rsid w:val="00C04B44"/>
    <w:rsid w:val="00C05308"/>
    <w:rsid w:val="00C0561C"/>
    <w:rsid w:val="00C058C0"/>
    <w:rsid w:val="00C058F4"/>
    <w:rsid w:val="00C059A8"/>
    <w:rsid w:val="00C05CA7"/>
    <w:rsid w:val="00C05FC9"/>
    <w:rsid w:val="00C06019"/>
    <w:rsid w:val="00C063D8"/>
    <w:rsid w:val="00C06404"/>
    <w:rsid w:val="00C06A89"/>
    <w:rsid w:val="00C06C68"/>
    <w:rsid w:val="00C06D85"/>
    <w:rsid w:val="00C06F13"/>
    <w:rsid w:val="00C0717A"/>
    <w:rsid w:val="00C075D9"/>
    <w:rsid w:val="00C0792E"/>
    <w:rsid w:val="00C079D4"/>
    <w:rsid w:val="00C07A5F"/>
    <w:rsid w:val="00C07E20"/>
    <w:rsid w:val="00C10014"/>
    <w:rsid w:val="00C10162"/>
    <w:rsid w:val="00C102DB"/>
    <w:rsid w:val="00C102FC"/>
    <w:rsid w:val="00C1071A"/>
    <w:rsid w:val="00C10881"/>
    <w:rsid w:val="00C10CD7"/>
    <w:rsid w:val="00C114A5"/>
    <w:rsid w:val="00C11876"/>
    <w:rsid w:val="00C1202A"/>
    <w:rsid w:val="00C1239C"/>
    <w:rsid w:val="00C12449"/>
    <w:rsid w:val="00C12B3E"/>
    <w:rsid w:val="00C12D48"/>
    <w:rsid w:val="00C13677"/>
    <w:rsid w:val="00C13B0C"/>
    <w:rsid w:val="00C13F14"/>
    <w:rsid w:val="00C14194"/>
    <w:rsid w:val="00C1450C"/>
    <w:rsid w:val="00C145F1"/>
    <w:rsid w:val="00C14790"/>
    <w:rsid w:val="00C14D15"/>
    <w:rsid w:val="00C14E2E"/>
    <w:rsid w:val="00C15384"/>
    <w:rsid w:val="00C15617"/>
    <w:rsid w:val="00C15AB3"/>
    <w:rsid w:val="00C16440"/>
    <w:rsid w:val="00C164CF"/>
    <w:rsid w:val="00C168F0"/>
    <w:rsid w:val="00C17A31"/>
    <w:rsid w:val="00C200A9"/>
    <w:rsid w:val="00C20BAB"/>
    <w:rsid w:val="00C20C9B"/>
    <w:rsid w:val="00C21057"/>
    <w:rsid w:val="00C21120"/>
    <w:rsid w:val="00C21213"/>
    <w:rsid w:val="00C21E47"/>
    <w:rsid w:val="00C22313"/>
    <w:rsid w:val="00C22967"/>
    <w:rsid w:val="00C2299E"/>
    <w:rsid w:val="00C22B4E"/>
    <w:rsid w:val="00C23065"/>
    <w:rsid w:val="00C234DE"/>
    <w:rsid w:val="00C236C9"/>
    <w:rsid w:val="00C23A3A"/>
    <w:rsid w:val="00C23CAD"/>
    <w:rsid w:val="00C23DC9"/>
    <w:rsid w:val="00C24140"/>
    <w:rsid w:val="00C24AF0"/>
    <w:rsid w:val="00C24C5D"/>
    <w:rsid w:val="00C24EFE"/>
    <w:rsid w:val="00C24FF8"/>
    <w:rsid w:val="00C2504B"/>
    <w:rsid w:val="00C2520A"/>
    <w:rsid w:val="00C25AA1"/>
    <w:rsid w:val="00C26845"/>
    <w:rsid w:val="00C2690E"/>
    <w:rsid w:val="00C26B36"/>
    <w:rsid w:val="00C26DA4"/>
    <w:rsid w:val="00C26ECC"/>
    <w:rsid w:val="00C272BB"/>
    <w:rsid w:val="00C278B8"/>
    <w:rsid w:val="00C27C65"/>
    <w:rsid w:val="00C27D0F"/>
    <w:rsid w:val="00C27ED9"/>
    <w:rsid w:val="00C27F6B"/>
    <w:rsid w:val="00C27FB3"/>
    <w:rsid w:val="00C3004B"/>
    <w:rsid w:val="00C3036F"/>
    <w:rsid w:val="00C305D6"/>
    <w:rsid w:val="00C30726"/>
    <w:rsid w:val="00C30AEB"/>
    <w:rsid w:val="00C31271"/>
    <w:rsid w:val="00C317E4"/>
    <w:rsid w:val="00C319EA"/>
    <w:rsid w:val="00C322B4"/>
    <w:rsid w:val="00C3245F"/>
    <w:rsid w:val="00C3253E"/>
    <w:rsid w:val="00C32577"/>
    <w:rsid w:val="00C32873"/>
    <w:rsid w:val="00C32DE9"/>
    <w:rsid w:val="00C3328E"/>
    <w:rsid w:val="00C34098"/>
    <w:rsid w:val="00C344A3"/>
    <w:rsid w:val="00C34B2C"/>
    <w:rsid w:val="00C34D9C"/>
    <w:rsid w:val="00C34EA3"/>
    <w:rsid w:val="00C34EF5"/>
    <w:rsid w:val="00C351EB"/>
    <w:rsid w:val="00C3558A"/>
    <w:rsid w:val="00C357B4"/>
    <w:rsid w:val="00C35BC4"/>
    <w:rsid w:val="00C363E9"/>
    <w:rsid w:val="00C364D1"/>
    <w:rsid w:val="00C3663E"/>
    <w:rsid w:val="00C366C1"/>
    <w:rsid w:val="00C36774"/>
    <w:rsid w:val="00C36C7B"/>
    <w:rsid w:val="00C36EB8"/>
    <w:rsid w:val="00C36F7F"/>
    <w:rsid w:val="00C377DE"/>
    <w:rsid w:val="00C3796C"/>
    <w:rsid w:val="00C4005D"/>
    <w:rsid w:val="00C4083D"/>
    <w:rsid w:val="00C40947"/>
    <w:rsid w:val="00C40B41"/>
    <w:rsid w:val="00C40E0F"/>
    <w:rsid w:val="00C415C7"/>
    <w:rsid w:val="00C4166B"/>
    <w:rsid w:val="00C4190F"/>
    <w:rsid w:val="00C41F69"/>
    <w:rsid w:val="00C41FEA"/>
    <w:rsid w:val="00C4209D"/>
    <w:rsid w:val="00C422BF"/>
    <w:rsid w:val="00C42745"/>
    <w:rsid w:val="00C42796"/>
    <w:rsid w:val="00C429E6"/>
    <w:rsid w:val="00C430B0"/>
    <w:rsid w:val="00C43408"/>
    <w:rsid w:val="00C4391C"/>
    <w:rsid w:val="00C43AB2"/>
    <w:rsid w:val="00C43FD6"/>
    <w:rsid w:val="00C44344"/>
    <w:rsid w:val="00C448D1"/>
    <w:rsid w:val="00C44FFA"/>
    <w:rsid w:val="00C4537F"/>
    <w:rsid w:val="00C46081"/>
    <w:rsid w:val="00C46119"/>
    <w:rsid w:val="00C4682E"/>
    <w:rsid w:val="00C4748C"/>
    <w:rsid w:val="00C47733"/>
    <w:rsid w:val="00C47A40"/>
    <w:rsid w:val="00C47CC8"/>
    <w:rsid w:val="00C47D54"/>
    <w:rsid w:val="00C47EA8"/>
    <w:rsid w:val="00C47F0C"/>
    <w:rsid w:val="00C50394"/>
    <w:rsid w:val="00C50543"/>
    <w:rsid w:val="00C5075D"/>
    <w:rsid w:val="00C50840"/>
    <w:rsid w:val="00C50AFF"/>
    <w:rsid w:val="00C50E20"/>
    <w:rsid w:val="00C51250"/>
    <w:rsid w:val="00C51305"/>
    <w:rsid w:val="00C513D5"/>
    <w:rsid w:val="00C51AEC"/>
    <w:rsid w:val="00C52084"/>
    <w:rsid w:val="00C52160"/>
    <w:rsid w:val="00C52263"/>
    <w:rsid w:val="00C52409"/>
    <w:rsid w:val="00C52568"/>
    <w:rsid w:val="00C525EC"/>
    <w:rsid w:val="00C52FB3"/>
    <w:rsid w:val="00C531A3"/>
    <w:rsid w:val="00C537F1"/>
    <w:rsid w:val="00C538E2"/>
    <w:rsid w:val="00C539A4"/>
    <w:rsid w:val="00C53F1F"/>
    <w:rsid w:val="00C54160"/>
    <w:rsid w:val="00C54280"/>
    <w:rsid w:val="00C542B1"/>
    <w:rsid w:val="00C546E2"/>
    <w:rsid w:val="00C5471F"/>
    <w:rsid w:val="00C547B6"/>
    <w:rsid w:val="00C54A61"/>
    <w:rsid w:val="00C54CE5"/>
    <w:rsid w:val="00C54D01"/>
    <w:rsid w:val="00C54D78"/>
    <w:rsid w:val="00C54EDE"/>
    <w:rsid w:val="00C54F72"/>
    <w:rsid w:val="00C550FE"/>
    <w:rsid w:val="00C553D7"/>
    <w:rsid w:val="00C5565F"/>
    <w:rsid w:val="00C5616A"/>
    <w:rsid w:val="00C56614"/>
    <w:rsid w:val="00C56B3A"/>
    <w:rsid w:val="00C56D0D"/>
    <w:rsid w:val="00C56E7D"/>
    <w:rsid w:val="00C570F3"/>
    <w:rsid w:val="00C571CC"/>
    <w:rsid w:val="00C5730B"/>
    <w:rsid w:val="00C57374"/>
    <w:rsid w:val="00C577B4"/>
    <w:rsid w:val="00C5791F"/>
    <w:rsid w:val="00C57ADF"/>
    <w:rsid w:val="00C57B59"/>
    <w:rsid w:val="00C57C9F"/>
    <w:rsid w:val="00C57DE5"/>
    <w:rsid w:val="00C60023"/>
    <w:rsid w:val="00C6034F"/>
    <w:rsid w:val="00C6053D"/>
    <w:rsid w:val="00C609CA"/>
    <w:rsid w:val="00C60B52"/>
    <w:rsid w:val="00C618F1"/>
    <w:rsid w:val="00C61D66"/>
    <w:rsid w:val="00C61DB5"/>
    <w:rsid w:val="00C61FAD"/>
    <w:rsid w:val="00C62345"/>
    <w:rsid w:val="00C62756"/>
    <w:rsid w:val="00C62C06"/>
    <w:rsid w:val="00C63332"/>
    <w:rsid w:val="00C6342D"/>
    <w:rsid w:val="00C63A0C"/>
    <w:rsid w:val="00C64390"/>
    <w:rsid w:val="00C64B25"/>
    <w:rsid w:val="00C64E94"/>
    <w:rsid w:val="00C654CD"/>
    <w:rsid w:val="00C65D22"/>
    <w:rsid w:val="00C661C1"/>
    <w:rsid w:val="00C668E7"/>
    <w:rsid w:val="00C66973"/>
    <w:rsid w:val="00C670F4"/>
    <w:rsid w:val="00C67152"/>
    <w:rsid w:val="00C67353"/>
    <w:rsid w:val="00C67BD0"/>
    <w:rsid w:val="00C67F68"/>
    <w:rsid w:val="00C70160"/>
    <w:rsid w:val="00C7025B"/>
    <w:rsid w:val="00C70456"/>
    <w:rsid w:val="00C7077A"/>
    <w:rsid w:val="00C70AB9"/>
    <w:rsid w:val="00C70D05"/>
    <w:rsid w:val="00C71052"/>
    <w:rsid w:val="00C719A5"/>
    <w:rsid w:val="00C71BC1"/>
    <w:rsid w:val="00C72281"/>
    <w:rsid w:val="00C725A2"/>
    <w:rsid w:val="00C72A06"/>
    <w:rsid w:val="00C734A2"/>
    <w:rsid w:val="00C73711"/>
    <w:rsid w:val="00C738A6"/>
    <w:rsid w:val="00C738C2"/>
    <w:rsid w:val="00C73D2E"/>
    <w:rsid w:val="00C7408D"/>
    <w:rsid w:val="00C7428B"/>
    <w:rsid w:val="00C742B1"/>
    <w:rsid w:val="00C74877"/>
    <w:rsid w:val="00C749E5"/>
    <w:rsid w:val="00C753A7"/>
    <w:rsid w:val="00C75C75"/>
    <w:rsid w:val="00C75FAC"/>
    <w:rsid w:val="00C75FDA"/>
    <w:rsid w:val="00C76088"/>
    <w:rsid w:val="00C76298"/>
    <w:rsid w:val="00C766A2"/>
    <w:rsid w:val="00C766C2"/>
    <w:rsid w:val="00C76A12"/>
    <w:rsid w:val="00C76CB1"/>
    <w:rsid w:val="00C772A9"/>
    <w:rsid w:val="00C773EA"/>
    <w:rsid w:val="00C77679"/>
    <w:rsid w:val="00C7787D"/>
    <w:rsid w:val="00C779D4"/>
    <w:rsid w:val="00C77EA3"/>
    <w:rsid w:val="00C805D8"/>
    <w:rsid w:val="00C807D6"/>
    <w:rsid w:val="00C8081A"/>
    <w:rsid w:val="00C80D84"/>
    <w:rsid w:val="00C816F7"/>
    <w:rsid w:val="00C81A5F"/>
    <w:rsid w:val="00C81C87"/>
    <w:rsid w:val="00C828D6"/>
    <w:rsid w:val="00C83070"/>
    <w:rsid w:val="00C83110"/>
    <w:rsid w:val="00C832C6"/>
    <w:rsid w:val="00C833A4"/>
    <w:rsid w:val="00C834BC"/>
    <w:rsid w:val="00C836CD"/>
    <w:rsid w:val="00C83971"/>
    <w:rsid w:val="00C84072"/>
    <w:rsid w:val="00C8442A"/>
    <w:rsid w:val="00C84942"/>
    <w:rsid w:val="00C849E2"/>
    <w:rsid w:val="00C8535C"/>
    <w:rsid w:val="00C85712"/>
    <w:rsid w:val="00C8573A"/>
    <w:rsid w:val="00C85805"/>
    <w:rsid w:val="00C85A27"/>
    <w:rsid w:val="00C85B5A"/>
    <w:rsid w:val="00C85B72"/>
    <w:rsid w:val="00C863A6"/>
    <w:rsid w:val="00C864CC"/>
    <w:rsid w:val="00C8661D"/>
    <w:rsid w:val="00C869E1"/>
    <w:rsid w:val="00C86EE5"/>
    <w:rsid w:val="00C8704B"/>
    <w:rsid w:val="00C870C0"/>
    <w:rsid w:val="00C87471"/>
    <w:rsid w:val="00C875A6"/>
    <w:rsid w:val="00C8772C"/>
    <w:rsid w:val="00C87840"/>
    <w:rsid w:val="00C8789E"/>
    <w:rsid w:val="00C879E0"/>
    <w:rsid w:val="00C87A7F"/>
    <w:rsid w:val="00C87AC6"/>
    <w:rsid w:val="00C90268"/>
    <w:rsid w:val="00C9058C"/>
    <w:rsid w:val="00C90742"/>
    <w:rsid w:val="00C90844"/>
    <w:rsid w:val="00C909EE"/>
    <w:rsid w:val="00C90B19"/>
    <w:rsid w:val="00C9103C"/>
    <w:rsid w:val="00C915A2"/>
    <w:rsid w:val="00C91634"/>
    <w:rsid w:val="00C91D5D"/>
    <w:rsid w:val="00C9286F"/>
    <w:rsid w:val="00C92A15"/>
    <w:rsid w:val="00C92B46"/>
    <w:rsid w:val="00C92D6E"/>
    <w:rsid w:val="00C936D5"/>
    <w:rsid w:val="00C93ECF"/>
    <w:rsid w:val="00C94211"/>
    <w:rsid w:val="00C94667"/>
    <w:rsid w:val="00C9487B"/>
    <w:rsid w:val="00C950C0"/>
    <w:rsid w:val="00C95500"/>
    <w:rsid w:val="00C955E0"/>
    <w:rsid w:val="00C95C47"/>
    <w:rsid w:val="00C9626F"/>
    <w:rsid w:val="00C96C11"/>
    <w:rsid w:val="00C96DB9"/>
    <w:rsid w:val="00C96E52"/>
    <w:rsid w:val="00C97196"/>
    <w:rsid w:val="00C975C3"/>
    <w:rsid w:val="00CA00E4"/>
    <w:rsid w:val="00CA01ED"/>
    <w:rsid w:val="00CA0BA4"/>
    <w:rsid w:val="00CA0CBE"/>
    <w:rsid w:val="00CA0E74"/>
    <w:rsid w:val="00CA0EED"/>
    <w:rsid w:val="00CA0F2E"/>
    <w:rsid w:val="00CA0F4B"/>
    <w:rsid w:val="00CA119B"/>
    <w:rsid w:val="00CA1AE2"/>
    <w:rsid w:val="00CA230E"/>
    <w:rsid w:val="00CA248E"/>
    <w:rsid w:val="00CA25AC"/>
    <w:rsid w:val="00CA2D1E"/>
    <w:rsid w:val="00CA2DDA"/>
    <w:rsid w:val="00CA2E35"/>
    <w:rsid w:val="00CA388A"/>
    <w:rsid w:val="00CA3CB9"/>
    <w:rsid w:val="00CA3D38"/>
    <w:rsid w:val="00CA4155"/>
    <w:rsid w:val="00CA4997"/>
    <w:rsid w:val="00CA4E4F"/>
    <w:rsid w:val="00CA5203"/>
    <w:rsid w:val="00CA59BF"/>
    <w:rsid w:val="00CA5E0F"/>
    <w:rsid w:val="00CA60EA"/>
    <w:rsid w:val="00CA71C5"/>
    <w:rsid w:val="00CA720A"/>
    <w:rsid w:val="00CA7543"/>
    <w:rsid w:val="00CA76A4"/>
    <w:rsid w:val="00CA787D"/>
    <w:rsid w:val="00CA79A7"/>
    <w:rsid w:val="00CA7E99"/>
    <w:rsid w:val="00CA7F14"/>
    <w:rsid w:val="00CB027A"/>
    <w:rsid w:val="00CB0456"/>
    <w:rsid w:val="00CB047B"/>
    <w:rsid w:val="00CB0F80"/>
    <w:rsid w:val="00CB1279"/>
    <w:rsid w:val="00CB15B2"/>
    <w:rsid w:val="00CB17B8"/>
    <w:rsid w:val="00CB1817"/>
    <w:rsid w:val="00CB1924"/>
    <w:rsid w:val="00CB1968"/>
    <w:rsid w:val="00CB25C8"/>
    <w:rsid w:val="00CB2813"/>
    <w:rsid w:val="00CB2B98"/>
    <w:rsid w:val="00CB2F88"/>
    <w:rsid w:val="00CB3270"/>
    <w:rsid w:val="00CB3EEE"/>
    <w:rsid w:val="00CB40B2"/>
    <w:rsid w:val="00CB4473"/>
    <w:rsid w:val="00CB44F9"/>
    <w:rsid w:val="00CB49F5"/>
    <w:rsid w:val="00CB4C63"/>
    <w:rsid w:val="00CB4C7D"/>
    <w:rsid w:val="00CB590D"/>
    <w:rsid w:val="00CB597B"/>
    <w:rsid w:val="00CB5997"/>
    <w:rsid w:val="00CB68F2"/>
    <w:rsid w:val="00CB6E4F"/>
    <w:rsid w:val="00CB736B"/>
    <w:rsid w:val="00CB7B47"/>
    <w:rsid w:val="00CB7BA3"/>
    <w:rsid w:val="00CB7D7A"/>
    <w:rsid w:val="00CC0586"/>
    <w:rsid w:val="00CC065A"/>
    <w:rsid w:val="00CC079E"/>
    <w:rsid w:val="00CC0D17"/>
    <w:rsid w:val="00CC0F7B"/>
    <w:rsid w:val="00CC11B4"/>
    <w:rsid w:val="00CC16DF"/>
    <w:rsid w:val="00CC1B0A"/>
    <w:rsid w:val="00CC1B89"/>
    <w:rsid w:val="00CC1E29"/>
    <w:rsid w:val="00CC212F"/>
    <w:rsid w:val="00CC2704"/>
    <w:rsid w:val="00CC285F"/>
    <w:rsid w:val="00CC2D2D"/>
    <w:rsid w:val="00CC2DB5"/>
    <w:rsid w:val="00CC3514"/>
    <w:rsid w:val="00CC3782"/>
    <w:rsid w:val="00CC3CF8"/>
    <w:rsid w:val="00CC48CE"/>
    <w:rsid w:val="00CC56E6"/>
    <w:rsid w:val="00CC596B"/>
    <w:rsid w:val="00CC5B7C"/>
    <w:rsid w:val="00CC5C52"/>
    <w:rsid w:val="00CC5EB5"/>
    <w:rsid w:val="00CC6259"/>
    <w:rsid w:val="00CC6953"/>
    <w:rsid w:val="00CC6BAC"/>
    <w:rsid w:val="00CC6C06"/>
    <w:rsid w:val="00CC6CD9"/>
    <w:rsid w:val="00CC6D30"/>
    <w:rsid w:val="00CC6DEC"/>
    <w:rsid w:val="00CC6DF0"/>
    <w:rsid w:val="00CC6DFC"/>
    <w:rsid w:val="00CC7523"/>
    <w:rsid w:val="00CC766B"/>
    <w:rsid w:val="00CC7AF7"/>
    <w:rsid w:val="00CD060D"/>
    <w:rsid w:val="00CD0913"/>
    <w:rsid w:val="00CD186D"/>
    <w:rsid w:val="00CD1D5A"/>
    <w:rsid w:val="00CD1DDF"/>
    <w:rsid w:val="00CD2066"/>
    <w:rsid w:val="00CD218B"/>
    <w:rsid w:val="00CD280C"/>
    <w:rsid w:val="00CD2BEB"/>
    <w:rsid w:val="00CD2C09"/>
    <w:rsid w:val="00CD2C36"/>
    <w:rsid w:val="00CD3951"/>
    <w:rsid w:val="00CD42D6"/>
    <w:rsid w:val="00CD4710"/>
    <w:rsid w:val="00CD47A4"/>
    <w:rsid w:val="00CD4A06"/>
    <w:rsid w:val="00CD5158"/>
    <w:rsid w:val="00CD53AF"/>
    <w:rsid w:val="00CD56AE"/>
    <w:rsid w:val="00CD5B77"/>
    <w:rsid w:val="00CD6078"/>
    <w:rsid w:val="00CD66B2"/>
    <w:rsid w:val="00CD6882"/>
    <w:rsid w:val="00CD69F0"/>
    <w:rsid w:val="00CD6EDD"/>
    <w:rsid w:val="00CD7123"/>
    <w:rsid w:val="00CD777E"/>
    <w:rsid w:val="00CD7801"/>
    <w:rsid w:val="00CE0148"/>
    <w:rsid w:val="00CE0425"/>
    <w:rsid w:val="00CE0579"/>
    <w:rsid w:val="00CE0C65"/>
    <w:rsid w:val="00CE0C71"/>
    <w:rsid w:val="00CE0E0D"/>
    <w:rsid w:val="00CE1224"/>
    <w:rsid w:val="00CE169F"/>
    <w:rsid w:val="00CE1EF9"/>
    <w:rsid w:val="00CE1FEA"/>
    <w:rsid w:val="00CE2C0E"/>
    <w:rsid w:val="00CE2E20"/>
    <w:rsid w:val="00CE2E7F"/>
    <w:rsid w:val="00CE3738"/>
    <w:rsid w:val="00CE3844"/>
    <w:rsid w:val="00CE39F9"/>
    <w:rsid w:val="00CE3C24"/>
    <w:rsid w:val="00CE3D6A"/>
    <w:rsid w:val="00CE3FD9"/>
    <w:rsid w:val="00CE421F"/>
    <w:rsid w:val="00CE483C"/>
    <w:rsid w:val="00CE48EA"/>
    <w:rsid w:val="00CE49A5"/>
    <w:rsid w:val="00CE4B2F"/>
    <w:rsid w:val="00CE4CFF"/>
    <w:rsid w:val="00CE5D45"/>
    <w:rsid w:val="00CE5DC3"/>
    <w:rsid w:val="00CE5FAE"/>
    <w:rsid w:val="00CE604D"/>
    <w:rsid w:val="00CE660F"/>
    <w:rsid w:val="00CE6746"/>
    <w:rsid w:val="00CE67DC"/>
    <w:rsid w:val="00CE6C2E"/>
    <w:rsid w:val="00CE736C"/>
    <w:rsid w:val="00CE7962"/>
    <w:rsid w:val="00CE7ACB"/>
    <w:rsid w:val="00CE7E25"/>
    <w:rsid w:val="00CE7F11"/>
    <w:rsid w:val="00CF000C"/>
    <w:rsid w:val="00CF0140"/>
    <w:rsid w:val="00CF0293"/>
    <w:rsid w:val="00CF039C"/>
    <w:rsid w:val="00CF050C"/>
    <w:rsid w:val="00CF059F"/>
    <w:rsid w:val="00CF09E3"/>
    <w:rsid w:val="00CF0DAF"/>
    <w:rsid w:val="00CF0E70"/>
    <w:rsid w:val="00CF0EE3"/>
    <w:rsid w:val="00CF10F9"/>
    <w:rsid w:val="00CF12B1"/>
    <w:rsid w:val="00CF1592"/>
    <w:rsid w:val="00CF17FB"/>
    <w:rsid w:val="00CF23B8"/>
    <w:rsid w:val="00CF2C1E"/>
    <w:rsid w:val="00CF2E04"/>
    <w:rsid w:val="00CF3209"/>
    <w:rsid w:val="00CF3451"/>
    <w:rsid w:val="00CF3604"/>
    <w:rsid w:val="00CF38E4"/>
    <w:rsid w:val="00CF3B4A"/>
    <w:rsid w:val="00CF3E6D"/>
    <w:rsid w:val="00CF3E97"/>
    <w:rsid w:val="00CF50F4"/>
    <w:rsid w:val="00CF51F3"/>
    <w:rsid w:val="00CF5223"/>
    <w:rsid w:val="00CF5577"/>
    <w:rsid w:val="00CF5772"/>
    <w:rsid w:val="00CF5AA5"/>
    <w:rsid w:val="00CF5FEF"/>
    <w:rsid w:val="00CF6196"/>
    <w:rsid w:val="00CF6222"/>
    <w:rsid w:val="00CF6514"/>
    <w:rsid w:val="00CF651D"/>
    <w:rsid w:val="00CF68CD"/>
    <w:rsid w:val="00CF6BB0"/>
    <w:rsid w:val="00CF7060"/>
    <w:rsid w:val="00CF770F"/>
    <w:rsid w:val="00CF77B2"/>
    <w:rsid w:val="00CF7907"/>
    <w:rsid w:val="00CF7DFF"/>
    <w:rsid w:val="00CF7F79"/>
    <w:rsid w:val="00D0015F"/>
    <w:rsid w:val="00D001E5"/>
    <w:rsid w:val="00D00540"/>
    <w:rsid w:val="00D00699"/>
    <w:rsid w:val="00D007BC"/>
    <w:rsid w:val="00D00CDF"/>
    <w:rsid w:val="00D00DC3"/>
    <w:rsid w:val="00D0106B"/>
    <w:rsid w:val="00D0166A"/>
    <w:rsid w:val="00D01C1F"/>
    <w:rsid w:val="00D01E42"/>
    <w:rsid w:val="00D01FFF"/>
    <w:rsid w:val="00D022CF"/>
    <w:rsid w:val="00D0259A"/>
    <w:rsid w:val="00D026D6"/>
    <w:rsid w:val="00D02AEE"/>
    <w:rsid w:val="00D03460"/>
    <w:rsid w:val="00D0404D"/>
    <w:rsid w:val="00D04714"/>
    <w:rsid w:val="00D04C8F"/>
    <w:rsid w:val="00D0513D"/>
    <w:rsid w:val="00D0548A"/>
    <w:rsid w:val="00D05646"/>
    <w:rsid w:val="00D056EC"/>
    <w:rsid w:val="00D0573B"/>
    <w:rsid w:val="00D062FF"/>
    <w:rsid w:val="00D06A3B"/>
    <w:rsid w:val="00D06B0B"/>
    <w:rsid w:val="00D06E7C"/>
    <w:rsid w:val="00D070EB"/>
    <w:rsid w:val="00D07524"/>
    <w:rsid w:val="00D077EA"/>
    <w:rsid w:val="00D07CD4"/>
    <w:rsid w:val="00D07EF1"/>
    <w:rsid w:val="00D10165"/>
    <w:rsid w:val="00D10350"/>
    <w:rsid w:val="00D105C4"/>
    <w:rsid w:val="00D108F4"/>
    <w:rsid w:val="00D10A1C"/>
    <w:rsid w:val="00D11E07"/>
    <w:rsid w:val="00D12061"/>
    <w:rsid w:val="00D12940"/>
    <w:rsid w:val="00D12FF5"/>
    <w:rsid w:val="00D131A9"/>
    <w:rsid w:val="00D13296"/>
    <w:rsid w:val="00D135A1"/>
    <w:rsid w:val="00D135A3"/>
    <w:rsid w:val="00D136EA"/>
    <w:rsid w:val="00D13763"/>
    <w:rsid w:val="00D13832"/>
    <w:rsid w:val="00D13997"/>
    <w:rsid w:val="00D13BC2"/>
    <w:rsid w:val="00D14125"/>
    <w:rsid w:val="00D14144"/>
    <w:rsid w:val="00D141AE"/>
    <w:rsid w:val="00D14848"/>
    <w:rsid w:val="00D14CE6"/>
    <w:rsid w:val="00D14D62"/>
    <w:rsid w:val="00D1518F"/>
    <w:rsid w:val="00D1539B"/>
    <w:rsid w:val="00D1549B"/>
    <w:rsid w:val="00D156DB"/>
    <w:rsid w:val="00D16140"/>
    <w:rsid w:val="00D161D2"/>
    <w:rsid w:val="00D16EEB"/>
    <w:rsid w:val="00D1733E"/>
    <w:rsid w:val="00D1738E"/>
    <w:rsid w:val="00D208B7"/>
    <w:rsid w:val="00D209E3"/>
    <w:rsid w:val="00D210D7"/>
    <w:rsid w:val="00D2114D"/>
    <w:rsid w:val="00D212F5"/>
    <w:rsid w:val="00D2184E"/>
    <w:rsid w:val="00D21904"/>
    <w:rsid w:val="00D2194D"/>
    <w:rsid w:val="00D2199B"/>
    <w:rsid w:val="00D21A06"/>
    <w:rsid w:val="00D22254"/>
    <w:rsid w:val="00D2261A"/>
    <w:rsid w:val="00D22AF9"/>
    <w:rsid w:val="00D22C69"/>
    <w:rsid w:val="00D23438"/>
    <w:rsid w:val="00D244CE"/>
    <w:rsid w:val="00D247CE"/>
    <w:rsid w:val="00D248F9"/>
    <w:rsid w:val="00D24B33"/>
    <w:rsid w:val="00D24E46"/>
    <w:rsid w:val="00D24FE3"/>
    <w:rsid w:val="00D25083"/>
    <w:rsid w:val="00D25B94"/>
    <w:rsid w:val="00D25BED"/>
    <w:rsid w:val="00D25D1B"/>
    <w:rsid w:val="00D26061"/>
    <w:rsid w:val="00D267C3"/>
    <w:rsid w:val="00D26854"/>
    <w:rsid w:val="00D268B8"/>
    <w:rsid w:val="00D26AE3"/>
    <w:rsid w:val="00D26D49"/>
    <w:rsid w:val="00D273D9"/>
    <w:rsid w:val="00D2773A"/>
    <w:rsid w:val="00D27899"/>
    <w:rsid w:val="00D278A6"/>
    <w:rsid w:val="00D30371"/>
    <w:rsid w:val="00D304A7"/>
    <w:rsid w:val="00D30EE5"/>
    <w:rsid w:val="00D31399"/>
    <w:rsid w:val="00D31587"/>
    <w:rsid w:val="00D31776"/>
    <w:rsid w:val="00D3182F"/>
    <w:rsid w:val="00D31843"/>
    <w:rsid w:val="00D31AF2"/>
    <w:rsid w:val="00D31B7E"/>
    <w:rsid w:val="00D31BF7"/>
    <w:rsid w:val="00D320F5"/>
    <w:rsid w:val="00D321DA"/>
    <w:rsid w:val="00D324CC"/>
    <w:rsid w:val="00D3278A"/>
    <w:rsid w:val="00D32F46"/>
    <w:rsid w:val="00D32FC7"/>
    <w:rsid w:val="00D32FC9"/>
    <w:rsid w:val="00D33073"/>
    <w:rsid w:val="00D33568"/>
    <w:rsid w:val="00D336D1"/>
    <w:rsid w:val="00D3373C"/>
    <w:rsid w:val="00D33809"/>
    <w:rsid w:val="00D3386C"/>
    <w:rsid w:val="00D340B3"/>
    <w:rsid w:val="00D3418F"/>
    <w:rsid w:val="00D3429B"/>
    <w:rsid w:val="00D34CC0"/>
    <w:rsid w:val="00D350F1"/>
    <w:rsid w:val="00D35FB2"/>
    <w:rsid w:val="00D35FEE"/>
    <w:rsid w:val="00D361BD"/>
    <w:rsid w:val="00D3626D"/>
    <w:rsid w:val="00D3697C"/>
    <w:rsid w:val="00D376E4"/>
    <w:rsid w:val="00D37A1E"/>
    <w:rsid w:val="00D407E8"/>
    <w:rsid w:val="00D40893"/>
    <w:rsid w:val="00D40C03"/>
    <w:rsid w:val="00D40C4A"/>
    <w:rsid w:val="00D40CBE"/>
    <w:rsid w:val="00D415E0"/>
    <w:rsid w:val="00D417FF"/>
    <w:rsid w:val="00D41B63"/>
    <w:rsid w:val="00D4252B"/>
    <w:rsid w:val="00D42791"/>
    <w:rsid w:val="00D42936"/>
    <w:rsid w:val="00D42A0B"/>
    <w:rsid w:val="00D43121"/>
    <w:rsid w:val="00D431DE"/>
    <w:rsid w:val="00D432DA"/>
    <w:rsid w:val="00D43A7F"/>
    <w:rsid w:val="00D44BCE"/>
    <w:rsid w:val="00D44DC0"/>
    <w:rsid w:val="00D4520C"/>
    <w:rsid w:val="00D4538A"/>
    <w:rsid w:val="00D455E9"/>
    <w:rsid w:val="00D456C7"/>
    <w:rsid w:val="00D457D0"/>
    <w:rsid w:val="00D45A9B"/>
    <w:rsid w:val="00D46198"/>
    <w:rsid w:val="00D4623B"/>
    <w:rsid w:val="00D46460"/>
    <w:rsid w:val="00D4650F"/>
    <w:rsid w:val="00D46773"/>
    <w:rsid w:val="00D46D35"/>
    <w:rsid w:val="00D46D66"/>
    <w:rsid w:val="00D46EE9"/>
    <w:rsid w:val="00D4700B"/>
    <w:rsid w:val="00D470BA"/>
    <w:rsid w:val="00D470D8"/>
    <w:rsid w:val="00D47154"/>
    <w:rsid w:val="00D471F1"/>
    <w:rsid w:val="00D47754"/>
    <w:rsid w:val="00D50D78"/>
    <w:rsid w:val="00D51081"/>
    <w:rsid w:val="00D512DD"/>
    <w:rsid w:val="00D51506"/>
    <w:rsid w:val="00D51676"/>
    <w:rsid w:val="00D5175E"/>
    <w:rsid w:val="00D518FE"/>
    <w:rsid w:val="00D5220D"/>
    <w:rsid w:val="00D52369"/>
    <w:rsid w:val="00D52F48"/>
    <w:rsid w:val="00D531F1"/>
    <w:rsid w:val="00D53831"/>
    <w:rsid w:val="00D53E97"/>
    <w:rsid w:val="00D53FE8"/>
    <w:rsid w:val="00D54082"/>
    <w:rsid w:val="00D54592"/>
    <w:rsid w:val="00D54731"/>
    <w:rsid w:val="00D54902"/>
    <w:rsid w:val="00D54B46"/>
    <w:rsid w:val="00D556E2"/>
    <w:rsid w:val="00D55855"/>
    <w:rsid w:val="00D5590C"/>
    <w:rsid w:val="00D5597B"/>
    <w:rsid w:val="00D55A89"/>
    <w:rsid w:val="00D563CF"/>
    <w:rsid w:val="00D564A2"/>
    <w:rsid w:val="00D56BFD"/>
    <w:rsid w:val="00D57225"/>
    <w:rsid w:val="00D57AFF"/>
    <w:rsid w:val="00D57B05"/>
    <w:rsid w:val="00D57E96"/>
    <w:rsid w:val="00D60078"/>
    <w:rsid w:val="00D60203"/>
    <w:rsid w:val="00D6026B"/>
    <w:rsid w:val="00D602C8"/>
    <w:rsid w:val="00D60814"/>
    <w:rsid w:val="00D60AF5"/>
    <w:rsid w:val="00D60E92"/>
    <w:rsid w:val="00D61BE1"/>
    <w:rsid w:val="00D622F5"/>
    <w:rsid w:val="00D626A8"/>
    <w:rsid w:val="00D626A9"/>
    <w:rsid w:val="00D62BC9"/>
    <w:rsid w:val="00D62F30"/>
    <w:rsid w:val="00D630C8"/>
    <w:rsid w:val="00D63375"/>
    <w:rsid w:val="00D6348F"/>
    <w:rsid w:val="00D637A1"/>
    <w:rsid w:val="00D63F4B"/>
    <w:rsid w:val="00D6401A"/>
    <w:rsid w:val="00D6430F"/>
    <w:rsid w:val="00D643B6"/>
    <w:rsid w:val="00D644CA"/>
    <w:rsid w:val="00D6460D"/>
    <w:rsid w:val="00D648CA"/>
    <w:rsid w:val="00D64F15"/>
    <w:rsid w:val="00D6516A"/>
    <w:rsid w:val="00D6525E"/>
    <w:rsid w:val="00D654CD"/>
    <w:rsid w:val="00D65928"/>
    <w:rsid w:val="00D65E31"/>
    <w:rsid w:val="00D65EB2"/>
    <w:rsid w:val="00D661B2"/>
    <w:rsid w:val="00D6649C"/>
    <w:rsid w:val="00D66A79"/>
    <w:rsid w:val="00D66A89"/>
    <w:rsid w:val="00D66D1B"/>
    <w:rsid w:val="00D6704C"/>
    <w:rsid w:val="00D670B9"/>
    <w:rsid w:val="00D6773A"/>
    <w:rsid w:val="00D67876"/>
    <w:rsid w:val="00D67D09"/>
    <w:rsid w:val="00D67D72"/>
    <w:rsid w:val="00D7010D"/>
    <w:rsid w:val="00D704F9"/>
    <w:rsid w:val="00D70CA4"/>
    <w:rsid w:val="00D70DE2"/>
    <w:rsid w:val="00D70EA0"/>
    <w:rsid w:val="00D71957"/>
    <w:rsid w:val="00D719F5"/>
    <w:rsid w:val="00D72098"/>
    <w:rsid w:val="00D722A0"/>
    <w:rsid w:val="00D722EF"/>
    <w:rsid w:val="00D7269B"/>
    <w:rsid w:val="00D72879"/>
    <w:rsid w:val="00D72C2E"/>
    <w:rsid w:val="00D72D41"/>
    <w:rsid w:val="00D73077"/>
    <w:rsid w:val="00D732D0"/>
    <w:rsid w:val="00D73798"/>
    <w:rsid w:val="00D74230"/>
    <w:rsid w:val="00D7436A"/>
    <w:rsid w:val="00D74401"/>
    <w:rsid w:val="00D75020"/>
    <w:rsid w:val="00D7550F"/>
    <w:rsid w:val="00D758D1"/>
    <w:rsid w:val="00D75C2C"/>
    <w:rsid w:val="00D75DA8"/>
    <w:rsid w:val="00D761D4"/>
    <w:rsid w:val="00D7623D"/>
    <w:rsid w:val="00D765AA"/>
    <w:rsid w:val="00D765BB"/>
    <w:rsid w:val="00D7729F"/>
    <w:rsid w:val="00D7731C"/>
    <w:rsid w:val="00D774C2"/>
    <w:rsid w:val="00D777DF"/>
    <w:rsid w:val="00D77C61"/>
    <w:rsid w:val="00D77E5B"/>
    <w:rsid w:val="00D77F5E"/>
    <w:rsid w:val="00D8014F"/>
    <w:rsid w:val="00D80159"/>
    <w:rsid w:val="00D80550"/>
    <w:rsid w:val="00D80801"/>
    <w:rsid w:val="00D80C02"/>
    <w:rsid w:val="00D81236"/>
    <w:rsid w:val="00D8148F"/>
    <w:rsid w:val="00D8185B"/>
    <w:rsid w:val="00D81CE6"/>
    <w:rsid w:val="00D82240"/>
    <w:rsid w:val="00D83599"/>
    <w:rsid w:val="00D83826"/>
    <w:rsid w:val="00D83BB8"/>
    <w:rsid w:val="00D83E83"/>
    <w:rsid w:val="00D84210"/>
    <w:rsid w:val="00D8435D"/>
    <w:rsid w:val="00D84677"/>
    <w:rsid w:val="00D84793"/>
    <w:rsid w:val="00D847B9"/>
    <w:rsid w:val="00D84845"/>
    <w:rsid w:val="00D84974"/>
    <w:rsid w:val="00D84A92"/>
    <w:rsid w:val="00D8538B"/>
    <w:rsid w:val="00D857C4"/>
    <w:rsid w:val="00D85C2B"/>
    <w:rsid w:val="00D85DC8"/>
    <w:rsid w:val="00D86281"/>
    <w:rsid w:val="00D86CCB"/>
    <w:rsid w:val="00D86CDB"/>
    <w:rsid w:val="00D870A3"/>
    <w:rsid w:val="00D87639"/>
    <w:rsid w:val="00D8768B"/>
    <w:rsid w:val="00D87CD3"/>
    <w:rsid w:val="00D90739"/>
    <w:rsid w:val="00D9088D"/>
    <w:rsid w:val="00D90A91"/>
    <w:rsid w:val="00D90B42"/>
    <w:rsid w:val="00D90B88"/>
    <w:rsid w:val="00D90CAB"/>
    <w:rsid w:val="00D916C9"/>
    <w:rsid w:val="00D91809"/>
    <w:rsid w:val="00D925C5"/>
    <w:rsid w:val="00D928AC"/>
    <w:rsid w:val="00D92D01"/>
    <w:rsid w:val="00D935F9"/>
    <w:rsid w:val="00D93649"/>
    <w:rsid w:val="00D93A6B"/>
    <w:rsid w:val="00D93FFE"/>
    <w:rsid w:val="00D943D1"/>
    <w:rsid w:val="00D94983"/>
    <w:rsid w:val="00D94991"/>
    <w:rsid w:val="00D94AB3"/>
    <w:rsid w:val="00D94C80"/>
    <w:rsid w:val="00D95553"/>
    <w:rsid w:val="00D95680"/>
    <w:rsid w:val="00D9575B"/>
    <w:rsid w:val="00D95CB4"/>
    <w:rsid w:val="00D960E8"/>
    <w:rsid w:val="00D9648C"/>
    <w:rsid w:val="00D9657E"/>
    <w:rsid w:val="00D96725"/>
    <w:rsid w:val="00D96734"/>
    <w:rsid w:val="00D972F3"/>
    <w:rsid w:val="00D9744F"/>
    <w:rsid w:val="00D97C34"/>
    <w:rsid w:val="00D97D3A"/>
    <w:rsid w:val="00DA075F"/>
    <w:rsid w:val="00DA09D5"/>
    <w:rsid w:val="00DA0C0D"/>
    <w:rsid w:val="00DA0C5A"/>
    <w:rsid w:val="00DA1A32"/>
    <w:rsid w:val="00DA1D90"/>
    <w:rsid w:val="00DA24F8"/>
    <w:rsid w:val="00DA27F9"/>
    <w:rsid w:val="00DA2CD9"/>
    <w:rsid w:val="00DA380B"/>
    <w:rsid w:val="00DA3DA8"/>
    <w:rsid w:val="00DA3F72"/>
    <w:rsid w:val="00DA3F9B"/>
    <w:rsid w:val="00DA4CF9"/>
    <w:rsid w:val="00DA5858"/>
    <w:rsid w:val="00DA5AE2"/>
    <w:rsid w:val="00DA5BE9"/>
    <w:rsid w:val="00DA69F2"/>
    <w:rsid w:val="00DA6D12"/>
    <w:rsid w:val="00DA75E0"/>
    <w:rsid w:val="00DA797E"/>
    <w:rsid w:val="00DA79F5"/>
    <w:rsid w:val="00DA7F0B"/>
    <w:rsid w:val="00DB065B"/>
    <w:rsid w:val="00DB0AF9"/>
    <w:rsid w:val="00DB0BF5"/>
    <w:rsid w:val="00DB0EAF"/>
    <w:rsid w:val="00DB0F2D"/>
    <w:rsid w:val="00DB132F"/>
    <w:rsid w:val="00DB1940"/>
    <w:rsid w:val="00DB1A61"/>
    <w:rsid w:val="00DB3309"/>
    <w:rsid w:val="00DB35EC"/>
    <w:rsid w:val="00DB38E9"/>
    <w:rsid w:val="00DB3937"/>
    <w:rsid w:val="00DB3E36"/>
    <w:rsid w:val="00DB3FA7"/>
    <w:rsid w:val="00DB401F"/>
    <w:rsid w:val="00DB41DB"/>
    <w:rsid w:val="00DB4296"/>
    <w:rsid w:val="00DB4375"/>
    <w:rsid w:val="00DB442C"/>
    <w:rsid w:val="00DB4F4D"/>
    <w:rsid w:val="00DB4FBF"/>
    <w:rsid w:val="00DB5064"/>
    <w:rsid w:val="00DB508E"/>
    <w:rsid w:val="00DB5300"/>
    <w:rsid w:val="00DB5373"/>
    <w:rsid w:val="00DB59E8"/>
    <w:rsid w:val="00DB5A6F"/>
    <w:rsid w:val="00DB5D5D"/>
    <w:rsid w:val="00DB631B"/>
    <w:rsid w:val="00DB661D"/>
    <w:rsid w:val="00DB69C8"/>
    <w:rsid w:val="00DB6CFC"/>
    <w:rsid w:val="00DB70D4"/>
    <w:rsid w:val="00DB7192"/>
    <w:rsid w:val="00DB7218"/>
    <w:rsid w:val="00DB74D1"/>
    <w:rsid w:val="00DB7C51"/>
    <w:rsid w:val="00DB7C7C"/>
    <w:rsid w:val="00DC01D9"/>
    <w:rsid w:val="00DC095A"/>
    <w:rsid w:val="00DC0E51"/>
    <w:rsid w:val="00DC1730"/>
    <w:rsid w:val="00DC1BF9"/>
    <w:rsid w:val="00DC1FF8"/>
    <w:rsid w:val="00DC2518"/>
    <w:rsid w:val="00DC2A84"/>
    <w:rsid w:val="00DC2DBE"/>
    <w:rsid w:val="00DC2F41"/>
    <w:rsid w:val="00DC3047"/>
    <w:rsid w:val="00DC30A8"/>
    <w:rsid w:val="00DC34AC"/>
    <w:rsid w:val="00DC3B16"/>
    <w:rsid w:val="00DC3DE4"/>
    <w:rsid w:val="00DC3E51"/>
    <w:rsid w:val="00DC3E66"/>
    <w:rsid w:val="00DC3FA1"/>
    <w:rsid w:val="00DC4599"/>
    <w:rsid w:val="00DC4AFF"/>
    <w:rsid w:val="00DC5655"/>
    <w:rsid w:val="00DC5819"/>
    <w:rsid w:val="00DC5CD2"/>
    <w:rsid w:val="00DC5F85"/>
    <w:rsid w:val="00DC63FA"/>
    <w:rsid w:val="00DC6E32"/>
    <w:rsid w:val="00DC72E8"/>
    <w:rsid w:val="00DC745E"/>
    <w:rsid w:val="00DC7E24"/>
    <w:rsid w:val="00DD00B2"/>
    <w:rsid w:val="00DD0202"/>
    <w:rsid w:val="00DD02D8"/>
    <w:rsid w:val="00DD074C"/>
    <w:rsid w:val="00DD0C42"/>
    <w:rsid w:val="00DD0E21"/>
    <w:rsid w:val="00DD13B4"/>
    <w:rsid w:val="00DD1585"/>
    <w:rsid w:val="00DD25A2"/>
    <w:rsid w:val="00DD276A"/>
    <w:rsid w:val="00DD27E8"/>
    <w:rsid w:val="00DD2880"/>
    <w:rsid w:val="00DD2CAE"/>
    <w:rsid w:val="00DD2E8C"/>
    <w:rsid w:val="00DD397F"/>
    <w:rsid w:val="00DD3A27"/>
    <w:rsid w:val="00DD3C8B"/>
    <w:rsid w:val="00DD4462"/>
    <w:rsid w:val="00DD4A96"/>
    <w:rsid w:val="00DD527C"/>
    <w:rsid w:val="00DD58E3"/>
    <w:rsid w:val="00DD5F4F"/>
    <w:rsid w:val="00DD64F5"/>
    <w:rsid w:val="00DD6A36"/>
    <w:rsid w:val="00DD6AD2"/>
    <w:rsid w:val="00DD6D00"/>
    <w:rsid w:val="00DD7024"/>
    <w:rsid w:val="00DD7053"/>
    <w:rsid w:val="00DD740E"/>
    <w:rsid w:val="00DD7A4A"/>
    <w:rsid w:val="00DD7B75"/>
    <w:rsid w:val="00DD7BDA"/>
    <w:rsid w:val="00DE0565"/>
    <w:rsid w:val="00DE0570"/>
    <w:rsid w:val="00DE05D5"/>
    <w:rsid w:val="00DE0791"/>
    <w:rsid w:val="00DE08C6"/>
    <w:rsid w:val="00DE10C0"/>
    <w:rsid w:val="00DE148C"/>
    <w:rsid w:val="00DE1871"/>
    <w:rsid w:val="00DE1ADE"/>
    <w:rsid w:val="00DE21D1"/>
    <w:rsid w:val="00DE2B1E"/>
    <w:rsid w:val="00DE2E88"/>
    <w:rsid w:val="00DE2FCB"/>
    <w:rsid w:val="00DE3059"/>
    <w:rsid w:val="00DE3327"/>
    <w:rsid w:val="00DE3399"/>
    <w:rsid w:val="00DE3584"/>
    <w:rsid w:val="00DE36C1"/>
    <w:rsid w:val="00DE41E2"/>
    <w:rsid w:val="00DE41E7"/>
    <w:rsid w:val="00DE4511"/>
    <w:rsid w:val="00DE456C"/>
    <w:rsid w:val="00DE4DEB"/>
    <w:rsid w:val="00DE4E96"/>
    <w:rsid w:val="00DE4F7B"/>
    <w:rsid w:val="00DE5629"/>
    <w:rsid w:val="00DE598A"/>
    <w:rsid w:val="00DE5B25"/>
    <w:rsid w:val="00DE5F6E"/>
    <w:rsid w:val="00DE6C29"/>
    <w:rsid w:val="00DE6F7C"/>
    <w:rsid w:val="00DE7C5C"/>
    <w:rsid w:val="00DE7C82"/>
    <w:rsid w:val="00DE7FF2"/>
    <w:rsid w:val="00DF0336"/>
    <w:rsid w:val="00DF0463"/>
    <w:rsid w:val="00DF1034"/>
    <w:rsid w:val="00DF111A"/>
    <w:rsid w:val="00DF17C5"/>
    <w:rsid w:val="00DF1CD5"/>
    <w:rsid w:val="00DF1DB9"/>
    <w:rsid w:val="00DF217B"/>
    <w:rsid w:val="00DF2A77"/>
    <w:rsid w:val="00DF3052"/>
    <w:rsid w:val="00DF3359"/>
    <w:rsid w:val="00DF3A7B"/>
    <w:rsid w:val="00DF4064"/>
    <w:rsid w:val="00DF40D1"/>
    <w:rsid w:val="00DF4303"/>
    <w:rsid w:val="00DF4645"/>
    <w:rsid w:val="00DF46D3"/>
    <w:rsid w:val="00DF47F9"/>
    <w:rsid w:val="00DF4973"/>
    <w:rsid w:val="00DF4E27"/>
    <w:rsid w:val="00DF567A"/>
    <w:rsid w:val="00DF5975"/>
    <w:rsid w:val="00DF59DD"/>
    <w:rsid w:val="00DF61D2"/>
    <w:rsid w:val="00DF6517"/>
    <w:rsid w:val="00DF699F"/>
    <w:rsid w:val="00DF6E0D"/>
    <w:rsid w:val="00DF7006"/>
    <w:rsid w:val="00DF7328"/>
    <w:rsid w:val="00DF73AF"/>
    <w:rsid w:val="00DF78DC"/>
    <w:rsid w:val="00DF7A42"/>
    <w:rsid w:val="00DF7BA0"/>
    <w:rsid w:val="00DF7D8D"/>
    <w:rsid w:val="00E0044A"/>
    <w:rsid w:val="00E004FD"/>
    <w:rsid w:val="00E0095F"/>
    <w:rsid w:val="00E00D78"/>
    <w:rsid w:val="00E0110F"/>
    <w:rsid w:val="00E013AA"/>
    <w:rsid w:val="00E01A04"/>
    <w:rsid w:val="00E01EC6"/>
    <w:rsid w:val="00E01F79"/>
    <w:rsid w:val="00E01FB9"/>
    <w:rsid w:val="00E0200C"/>
    <w:rsid w:val="00E020BB"/>
    <w:rsid w:val="00E0239B"/>
    <w:rsid w:val="00E0247D"/>
    <w:rsid w:val="00E02A13"/>
    <w:rsid w:val="00E0321B"/>
    <w:rsid w:val="00E03260"/>
    <w:rsid w:val="00E034FC"/>
    <w:rsid w:val="00E03860"/>
    <w:rsid w:val="00E03F01"/>
    <w:rsid w:val="00E04182"/>
    <w:rsid w:val="00E04373"/>
    <w:rsid w:val="00E04700"/>
    <w:rsid w:val="00E047C5"/>
    <w:rsid w:val="00E04884"/>
    <w:rsid w:val="00E04D9E"/>
    <w:rsid w:val="00E04F2F"/>
    <w:rsid w:val="00E050A6"/>
    <w:rsid w:val="00E058F0"/>
    <w:rsid w:val="00E05DC4"/>
    <w:rsid w:val="00E06C15"/>
    <w:rsid w:val="00E072C2"/>
    <w:rsid w:val="00E074C2"/>
    <w:rsid w:val="00E074E8"/>
    <w:rsid w:val="00E07508"/>
    <w:rsid w:val="00E0766E"/>
    <w:rsid w:val="00E07D10"/>
    <w:rsid w:val="00E07E26"/>
    <w:rsid w:val="00E1022B"/>
    <w:rsid w:val="00E103A6"/>
    <w:rsid w:val="00E10880"/>
    <w:rsid w:val="00E10A20"/>
    <w:rsid w:val="00E10F66"/>
    <w:rsid w:val="00E1114F"/>
    <w:rsid w:val="00E118AD"/>
    <w:rsid w:val="00E11BAA"/>
    <w:rsid w:val="00E12156"/>
    <w:rsid w:val="00E12427"/>
    <w:rsid w:val="00E12E63"/>
    <w:rsid w:val="00E13089"/>
    <w:rsid w:val="00E13093"/>
    <w:rsid w:val="00E13179"/>
    <w:rsid w:val="00E13186"/>
    <w:rsid w:val="00E13621"/>
    <w:rsid w:val="00E138BE"/>
    <w:rsid w:val="00E13A6F"/>
    <w:rsid w:val="00E140B3"/>
    <w:rsid w:val="00E141FF"/>
    <w:rsid w:val="00E1426C"/>
    <w:rsid w:val="00E146DF"/>
    <w:rsid w:val="00E147CC"/>
    <w:rsid w:val="00E1494F"/>
    <w:rsid w:val="00E1497A"/>
    <w:rsid w:val="00E14C64"/>
    <w:rsid w:val="00E14DFA"/>
    <w:rsid w:val="00E153D2"/>
    <w:rsid w:val="00E155BD"/>
    <w:rsid w:val="00E15646"/>
    <w:rsid w:val="00E156F1"/>
    <w:rsid w:val="00E15C09"/>
    <w:rsid w:val="00E15D8F"/>
    <w:rsid w:val="00E16090"/>
    <w:rsid w:val="00E1674A"/>
    <w:rsid w:val="00E1682B"/>
    <w:rsid w:val="00E16942"/>
    <w:rsid w:val="00E16D08"/>
    <w:rsid w:val="00E16E04"/>
    <w:rsid w:val="00E171F9"/>
    <w:rsid w:val="00E17679"/>
    <w:rsid w:val="00E1769E"/>
    <w:rsid w:val="00E176C5"/>
    <w:rsid w:val="00E17826"/>
    <w:rsid w:val="00E178C2"/>
    <w:rsid w:val="00E17EDE"/>
    <w:rsid w:val="00E201D3"/>
    <w:rsid w:val="00E20815"/>
    <w:rsid w:val="00E20896"/>
    <w:rsid w:val="00E209CD"/>
    <w:rsid w:val="00E20A6A"/>
    <w:rsid w:val="00E20E7D"/>
    <w:rsid w:val="00E210F1"/>
    <w:rsid w:val="00E21331"/>
    <w:rsid w:val="00E21A49"/>
    <w:rsid w:val="00E21B65"/>
    <w:rsid w:val="00E2206D"/>
    <w:rsid w:val="00E222DC"/>
    <w:rsid w:val="00E224D0"/>
    <w:rsid w:val="00E2276F"/>
    <w:rsid w:val="00E22CA8"/>
    <w:rsid w:val="00E22F3F"/>
    <w:rsid w:val="00E232DF"/>
    <w:rsid w:val="00E233E0"/>
    <w:rsid w:val="00E2351A"/>
    <w:rsid w:val="00E235EB"/>
    <w:rsid w:val="00E23E31"/>
    <w:rsid w:val="00E2427F"/>
    <w:rsid w:val="00E24404"/>
    <w:rsid w:val="00E246BB"/>
    <w:rsid w:val="00E24F5C"/>
    <w:rsid w:val="00E2506A"/>
    <w:rsid w:val="00E25F8E"/>
    <w:rsid w:val="00E26629"/>
    <w:rsid w:val="00E268F1"/>
    <w:rsid w:val="00E303E4"/>
    <w:rsid w:val="00E3044C"/>
    <w:rsid w:val="00E305EB"/>
    <w:rsid w:val="00E306AD"/>
    <w:rsid w:val="00E30C06"/>
    <w:rsid w:val="00E30C91"/>
    <w:rsid w:val="00E30E26"/>
    <w:rsid w:val="00E30F30"/>
    <w:rsid w:val="00E314CA"/>
    <w:rsid w:val="00E31685"/>
    <w:rsid w:val="00E31AA2"/>
    <w:rsid w:val="00E31EBF"/>
    <w:rsid w:val="00E32802"/>
    <w:rsid w:val="00E32A63"/>
    <w:rsid w:val="00E32CAF"/>
    <w:rsid w:val="00E3303D"/>
    <w:rsid w:val="00E334F6"/>
    <w:rsid w:val="00E33B24"/>
    <w:rsid w:val="00E33DAF"/>
    <w:rsid w:val="00E34207"/>
    <w:rsid w:val="00E3427B"/>
    <w:rsid w:val="00E347CB"/>
    <w:rsid w:val="00E34BC8"/>
    <w:rsid w:val="00E355B3"/>
    <w:rsid w:val="00E357C6"/>
    <w:rsid w:val="00E35A2D"/>
    <w:rsid w:val="00E35A74"/>
    <w:rsid w:val="00E35C8C"/>
    <w:rsid w:val="00E35C9D"/>
    <w:rsid w:val="00E35F27"/>
    <w:rsid w:val="00E361D5"/>
    <w:rsid w:val="00E36646"/>
    <w:rsid w:val="00E3730B"/>
    <w:rsid w:val="00E374F5"/>
    <w:rsid w:val="00E37C46"/>
    <w:rsid w:val="00E37C63"/>
    <w:rsid w:val="00E37D91"/>
    <w:rsid w:val="00E37F14"/>
    <w:rsid w:val="00E40300"/>
    <w:rsid w:val="00E4044A"/>
    <w:rsid w:val="00E405D4"/>
    <w:rsid w:val="00E40DE5"/>
    <w:rsid w:val="00E40F29"/>
    <w:rsid w:val="00E41025"/>
    <w:rsid w:val="00E410CC"/>
    <w:rsid w:val="00E41A94"/>
    <w:rsid w:val="00E41D08"/>
    <w:rsid w:val="00E42217"/>
    <w:rsid w:val="00E422B7"/>
    <w:rsid w:val="00E42415"/>
    <w:rsid w:val="00E42DF4"/>
    <w:rsid w:val="00E43B11"/>
    <w:rsid w:val="00E4400E"/>
    <w:rsid w:val="00E4424F"/>
    <w:rsid w:val="00E44443"/>
    <w:rsid w:val="00E44CEC"/>
    <w:rsid w:val="00E44E83"/>
    <w:rsid w:val="00E44F75"/>
    <w:rsid w:val="00E45517"/>
    <w:rsid w:val="00E4559D"/>
    <w:rsid w:val="00E461E6"/>
    <w:rsid w:val="00E46334"/>
    <w:rsid w:val="00E46793"/>
    <w:rsid w:val="00E467CB"/>
    <w:rsid w:val="00E469D4"/>
    <w:rsid w:val="00E46B45"/>
    <w:rsid w:val="00E46E1D"/>
    <w:rsid w:val="00E46FB6"/>
    <w:rsid w:val="00E475E0"/>
    <w:rsid w:val="00E47938"/>
    <w:rsid w:val="00E47E54"/>
    <w:rsid w:val="00E47E58"/>
    <w:rsid w:val="00E47FCB"/>
    <w:rsid w:val="00E5018F"/>
    <w:rsid w:val="00E505D6"/>
    <w:rsid w:val="00E50FB0"/>
    <w:rsid w:val="00E51121"/>
    <w:rsid w:val="00E512AA"/>
    <w:rsid w:val="00E51ECD"/>
    <w:rsid w:val="00E51F0D"/>
    <w:rsid w:val="00E522FA"/>
    <w:rsid w:val="00E5277D"/>
    <w:rsid w:val="00E52B29"/>
    <w:rsid w:val="00E52B3A"/>
    <w:rsid w:val="00E52EB3"/>
    <w:rsid w:val="00E534E2"/>
    <w:rsid w:val="00E538EB"/>
    <w:rsid w:val="00E53DFC"/>
    <w:rsid w:val="00E53E56"/>
    <w:rsid w:val="00E53EA4"/>
    <w:rsid w:val="00E5415C"/>
    <w:rsid w:val="00E54183"/>
    <w:rsid w:val="00E541C9"/>
    <w:rsid w:val="00E54704"/>
    <w:rsid w:val="00E54737"/>
    <w:rsid w:val="00E54EE0"/>
    <w:rsid w:val="00E54F82"/>
    <w:rsid w:val="00E55151"/>
    <w:rsid w:val="00E551A5"/>
    <w:rsid w:val="00E552F6"/>
    <w:rsid w:val="00E556EF"/>
    <w:rsid w:val="00E559C8"/>
    <w:rsid w:val="00E56487"/>
    <w:rsid w:val="00E56537"/>
    <w:rsid w:val="00E5670C"/>
    <w:rsid w:val="00E56EFA"/>
    <w:rsid w:val="00E57207"/>
    <w:rsid w:val="00E57234"/>
    <w:rsid w:val="00E57352"/>
    <w:rsid w:val="00E57398"/>
    <w:rsid w:val="00E57E38"/>
    <w:rsid w:val="00E57FAE"/>
    <w:rsid w:val="00E57FB0"/>
    <w:rsid w:val="00E60444"/>
    <w:rsid w:val="00E605CF"/>
    <w:rsid w:val="00E60CC0"/>
    <w:rsid w:val="00E60D4A"/>
    <w:rsid w:val="00E61210"/>
    <w:rsid w:val="00E61241"/>
    <w:rsid w:val="00E61534"/>
    <w:rsid w:val="00E620EB"/>
    <w:rsid w:val="00E6260E"/>
    <w:rsid w:val="00E628EE"/>
    <w:rsid w:val="00E63378"/>
    <w:rsid w:val="00E63660"/>
    <w:rsid w:val="00E63670"/>
    <w:rsid w:val="00E642AE"/>
    <w:rsid w:val="00E64A10"/>
    <w:rsid w:val="00E64A3D"/>
    <w:rsid w:val="00E65099"/>
    <w:rsid w:val="00E654C4"/>
    <w:rsid w:val="00E65631"/>
    <w:rsid w:val="00E6564C"/>
    <w:rsid w:val="00E65776"/>
    <w:rsid w:val="00E65AD6"/>
    <w:rsid w:val="00E65ADE"/>
    <w:rsid w:val="00E6650A"/>
    <w:rsid w:val="00E66B72"/>
    <w:rsid w:val="00E66FA7"/>
    <w:rsid w:val="00E672F1"/>
    <w:rsid w:val="00E675B0"/>
    <w:rsid w:val="00E67685"/>
    <w:rsid w:val="00E677AD"/>
    <w:rsid w:val="00E700E8"/>
    <w:rsid w:val="00E710C3"/>
    <w:rsid w:val="00E711B3"/>
    <w:rsid w:val="00E711F1"/>
    <w:rsid w:val="00E71283"/>
    <w:rsid w:val="00E71572"/>
    <w:rsid w:val="00E7167C"/>
    <w:rsid w:val="00E71A74"/>
    <w:rsid w:val="00E71FC9"/>
    <w:rsid w:val="00E72AA4"/>
    <w:rsid w:val="00E730EC"/>
    <w:rsid w:val="00E73D2A"/>
    <w:rsid w:val="00E7409F"/>
    <w:rsid w:val="00E74829"/>
    <w:rsid w:val="00E7569C"/>
    <w:rsid w:val="00E762BD"/>
    <w:rsid w:val="00E76FA8"/>
    <w:rsid w:val="00E77151"/>
    <w:rsid w:val="00E77263"/>
    <w:rsid w:val="00E7737F"/>
    <w:rsid w:val="00E773DA"/>
    <w:rsid w:val="00E77894"/>
    <w:rsid w:val="00E801D3"/>
    <w:rsid w:val="00E803F3"/>
    <w:rsid w:val="00E80660"/>
    <w:rsid w:val="00E8070C"/>
    <w:rsid w:val="00E807E4"/>
    <w:rsid w:val="00E80873"/>
    <w:rsid w:val="00E8152B"/>
    <w:rsid w:val="00E81706"/>
    <w:rsid w:val="00E819DE"/>
    <w:rsid w:val="00E81D68"/>
    <w:rsid w:val="00E82483"/>
    <w:rsid w:val="00E82F93"/>
    <w:rsid w:val="00E8313B"/>
    <w:rsid w:val="00E83320"/>
    <w:rsid w:val="00E834A1"/>
    <w:rsid w:val="00E835E6"/>
    <w:rsid w:val="00E835ED"/>
    <w:rsid w:val="00E83A06"/>
    <w:rsid w:val="00E83D59"/>
    <w:rsid w:val="00E84021"/>
    <w:rsid w:val="00E84268"/>
    <w:rsid w:val="00E842F7"/>
    <w:rsid w:val="00E84360"/>
    <w:rsid w:val="00E848F6"/>
    <w:rsid w:val="00E849FC"/>
    <w:rsid w:val="00E84B57"/>
    <w:rsid w:val="00E84F6E"/>
    <w:rsid w:val="00E8516D"/>
    <w:rsid w:val="00E851B7"/>
    <w:rsid w:val="00E85CBE"/>
    <w:rsid w:val="00E867A8"/>
    <w:rsid w:val="00E86929"/>
    <w:rsid w:val="00E875E3"/>
    <w:rsid w:val="00E875EE"/>
    <w:rsid w:val="00E8796C"/>
    <w:rsid w:val="00E87BE1"/>
    <w:rsid w:val="00E87D54"/>
    <w:rsid w:val="00E9005E"/>
    <w:rsid w:val="00E90244"/>
    <w:rsid w:val="00E9058A"/>
    <w:rsid w:val="00E90D4D"/>
    <w:rsid w:val="00E90DD8"/>
    <w:rsid w:val="00E90E62"/>
    <w:rsid w:val="00E9112F"/>
    <w:rsid w:val="00E913A6"/>
    <w:rsid w:val="00E91B53"/>
    <w:rsid w:val="00E92328"/>
    <w:rsid w:val="00E92446"/>
    <w:rsid w:val="00E9246E"/>
    <w:rsid w:val="00E9321E"/>
    <w:rsid w:val="00E9370E"/>
    <w:rsid w:val="00E9398C"/>
    <w:rsid w:val="00E93AE8"/>
    <w:rsid w:val="00E93D1C"/>
    <w:rsid w:val="00E93EB9"/>
    <w:rsid w:val="00E94A07"/>
    <w:rsid w:val="00E94C4F"/>
    <w:rsid w:val="00E94EBA"/>
    <w:rsid w:val="00E954D8"/>
    <w:rsid w:val="00E954DB"/>
    <w:rsid w:val="00E957F8"/>
    <w:rsid w:val="00E95DB1"/>
    <w:rsid w:val="00E95E3F"/>
    <w:rsid w:val="00E96126"/>
    <w:rsid w:val="00E9614C"/>
    <w:rsid w:val="00E964C2"/>
    <w:rsid w:val="00E968F7"/>
    <w:rsid w:val="00E96C45"/>
    <w:rsid w:val="00E96D56"/>
    <w:rsid w:val="00E97C82"/>
    <w:rsid w:val="00E97CD8"/>
    <w:rsid w:val="00E97CE6"/>
    <w:rsid w:val="00E97D11"/>
    <w:rsid w:val="00EA046A"/>
    <w:rsid w:val="00EA04D9"/>
    <w:rsid w:val="00EA0E63"/>
    <w:rsid w:val="00EA0F81"/>
    <w:rsid w:val="00EA17D1"/>
    <w:rsid w:val="00EA200D"/>
    <w:rsid w:val="00EA2F51"/>
    <w:rsid w:val="00EA32C7"/>
    <w:rsid w:val="00EA3450"/>
    <w:rsid w:val="00EA395B"/>
    <w:rsid w:val="00EA395F"/>
    <w:rsid w:val="00EA3DCF"/>
    <w:rsid w:val="00EA3DEF"/>
    <w:rsid w:val="00EA3F18"/>
    <w:rsid w:val="00EA42AB"/>
    <w:rsid w:val="00EA435A"/>
    <w:rsid w:val="00EA47F5"/>
    <w:rsid w:val="00EA4826"/>
    <w:rsid w:val="00EA4C29"/>
    <w:rsid w:val="00EA4E28"/>
    <w:rsid w:val="00EA4FB7"/>
    <w:rsid w:val="00EA4FE3"/>
    <w:rsid w:val="00EA582B"/>
    <w:rsid w:val="00EA5E5C"/>
    <w:rsid w:val="00EA5F24"/>
    <w:rsid w:val="00EA6578"/>
    <w:rsid w:val="00EA6D50"/>
    <w:rsid w:val="00EA6E53"/>
    <w:rsid w:val="00EA7470"/>
    <w:rsid w:val="00EA77DF"/>
    <w:rsid w:val="00EA78B5"/>
    <w:rsid w:val="00EB003A"/>
    <w:rsid w:val="00EB0249"/>
    <w:rsid w:val="00EB0B71"/>
    <w:rsid w:val="00EB0D73"/>
    <w:rsid w:val="00EB0EBD"/>
    <w:rsid w:val="00EB1039"/>
    <w:rsid w:val="00EB1373"/>
    <w:rsid w:val="00EB1536"/>
    <w:rsid w:val="00EB161B"/>
    <w:rsid w:val="00EB1CBD"/>
    <w:rsid w:val="00EB1F5C"/>
    <w:rsid w:val="00EB1F85"/>
    <w:rsid w:val="00EB25CA"/>
    <w:rsid w:val="00EB30F7"/>
    <w:rsid w:val="00EB31EA"/>
    <w:rsid w:val="00EB32B3"/>
    <w:rsid w:val="00EB34C0"/>
    <w:rsid w:val="00EB3764"/>
    <w:rsid w:val="00EB3AFD"/>
    <w:rsid w:val="00EB3C67"/>
    <w:rsid w:val="00EB4459"/>
    <w:rsid w:val="00EB462A"/>
    <w:rsid w:val="00EB47CD"/>
    <w:rsid w:val="00EB4E21"/>
    <w:rsid w:val="00EB4E9B"/>
    <w:rsid w:val="00EB5095"/>
    <w:rsid w:val="00EB523E"/>
    <w:rsid w:val="00EB52C6"/>
    <w:rsid w:val="00EB5683"/>
    <w:rsid w:val="00EB57CB"/>
    <w:rsid w:val="00EB6117"/>
    <w:rsid w:val="00EB6729"/>
    <w:rsid w:val="00EB6843"/>
    <w:rsid w:val="00EB71BA"/>
    <w:rsid w:val="00EB71E9"/>
    <w:rsid w:val="00EB73E7"/>
    <w:rsid w:val="00EC0113"/>
    <w:rsid w:val="00EC064F"/>
    <w:rsid w:val="00EC065D"/>
    <w:rsid w:val="00EC09CF"/>
    <w:rsid w:val="00EC0E68"/>
    <w:rsid w:val="00EC0F81"/>
    <w:rsid w:val="00EC1117"/>
    <w:rsid w:val="00EC161F"/>
    <w:rsid w:val="00EC18C5"/>
    <w:rsid w:val="00EC1AD3"/>
    <w:rsid w:val="00EC1BEA"/>
    <w:rsid w:val="00EC28D3"/>
    <w:rsid w:val="00EC2A6B"/>
    <w:rsid w:val="00EC2E65"/>
    <w:rsid w:val="00EC2F22"/>
    <w:rsid w:val="00EC348D"/>
    <w:rsid w:val="00EC34ED"/>
    <w:rsid w:val="00EC3591"/>
    <w:rsid w:val="00EC3805"/>
    <w:rsid w:val="00EC3926"/>
    <w:rsid w:val="00EC3ACC"/>
    <w:rsid w:val="00EC40FF"/>
    <w:rsid w:val="00EC42CD"/>
    <w:rsid w:val="00EC4421"/>
    <w:rsid w:val="00EC49F8"/>
    <w:rsid w:val="00EC50BE"/>
    <w:rsid w:val="00EC51FE"/>
    <w:rsid w:val="00EC557D"/>
    <w:rsid w:val="00EC5B18"/>
    <w:rsid w:val="00EC6184"/>
    <w:rsid w:val="00EC665C"/>
    <w:rsid w:val="00EC666C"/>
    <w:rsid w:val="00EC66CC"/>
    <w:rsid w:val="00EC67C3"/>
    <w:rsid w:val="00EC6833"/>
    <w:rsid w:val="00EC6FB8"/>
    <w:rsid w:val="00EC6FCD"/>
    <w:rsid w:val="00EC72F8"/>
    <w:rsid w:val="00EC7989"/>
    <w:rsid w:val="00EC79FF"/>
    <w:rsid w:val="00EC7BAC"/>
    <w:rsid w:val="00EC7CBA"/>
    <w:rsid w:val="00EC7EBD"/>
    <w:rsid w:val="00ED09AE"/>
    <w:rsid w:val="00ED0BD8"/>
    <w:rsid w:val="00ED0C0D"/>
    <w:rsid w:val="00ED0D00"/>
    <w:rsid w:val="00ED0DDD"/>
    <w:rsid w:val="00ED21EB"/>
    <w:rsid w:val="00ED289D"/>
    <w:rsid w:val="00ED2CC5"/>
    <w:rsid w:val="00ED2D9E"/>
    <w:rsid w:val="00ED32E8"/>
    <w:rsid w:val="00ED33F0"/>
    <w:rsid w:val="00ED38C4"/>
    <w:rsid w:val="00ED38F7"/>
    <w:rsid w:val="00ED3919"/>
    <w:rsid w:val="00ED3A24"/>
    <w:rsid w:val="00ED3ACF"/>
    <w:rsid w:val="00ED3D2F"/>
    <w:rsid w:val="00ED3D58"/>
    <w:rsid w:val="00ED40C3"/>
    <w:rsid w:val="00ED4221"/>
    <w:rsid w:val="00ED4C16"/>
    <w:rsid w:val="00ED5709"/>
    <w:rsid w:val="00ED61EF"/>
    <w:rsid w:val="00ED6256"/>
    <w:rsid w:val="00ED6427"/>
    <w:rsid w:val="00ED646E"/>
    <w:rsid w:val="00ED663C"/>
    <w:rsid w:val="00ED71A2"/>
    <w:rsid w:val="00ED7860"/>
    <w:rsid w:val="00ED7BEE"/>
    <w:rsid w:val="00EE0133"/>
    <w:rsid w:val="00EE0224"/>
    <w:rsid w:val="00EE058C"/>
    <w:rsid w:val="00EE077E"/>
    <w:rsid w:val="00EE089B"/>
    <w:rsid w:val="00EE0A78"/>
    <w:rsid w:val="00EE0B9C"/>
    <w:rsid w:val="00EE10BA"/>
    <w:rsid w:val="00EE10D0"/>
    <w:rsid w:val="00EE1338"/>
    <w:rsid w:val="00EE14CF"/>
    <w:rsid w:val="00EE18F8"/>
    <w:rsid w:val="00EE19F4"/>
    <w:rsid w:val="00EE1AF6"/>
    <w:rsid w:val="00EE1ECA"/>
    <w:rsid w:val="00EE23D2"/>
    <w:rsid w:val="00EE23D9"/>
    <w:rsid w:val="00EE2E51"/>
    <w:rsid w:val="00EE33B6"/>
    <w:rsid w:val="00EE3AC4"/>
    <w:rsid w:val="00EE4162"/>
    <w:rsid w:val="00EE435C"/>
    <w:rsid w:val="00EE4381"/>
    <w:rsid w:val="00EE43A6"/>
    <w:rsid w:val="00EE43B4"/>
    <w:rsid w:val="00EE48F2"/>
    <w:rsid w:val="00EE4A72"/>
    <w:rsid w:val="00EE565D"/>
    <w:rsid w:val="00EE5765"/>
    <w:rsid w:val="00EE58F6"/>
    <w:rsid w:val="00EE5D04"/>
    <w:rsid w:val="00EE6826"/>
    <w:rsid w:val="00EE6D2F"/>
    <w:rsid w:val="00EE6FE3"/>
    <w:rsid w:val="00EE7638"/>
    <w:rsid w:val="00EE79DB"/>
    <w:rsid w:val="00EE7F70"/>
    <w:rsid w:val="00EF05DA"/>
    <w:rsid w:val="00EF0701"/>
    <w:rsid w:val="00EF08DD"/>
    <w:rsid w:val="00EF0A50"/>
    <w:rsid w:val="00EF0BE5"/>
    <w:rsid w:val="00EF0CB3"/>
    <w:rsid w:val="00EF1182"/>
    <w:rsid w:val="00EF1CB1"/>
    <w:rsid w:val="00EF1DBB"/>
    <w:rsid w:val="00EF2017"/>
    <w:rsid w:val="00EF205E"/>
    <w:rsid w:val="00EF2206"/>
    <w:rsid w:val="00EF229D"/>
    <w:rsid w:val="00EF243A"/>
    <w:rsid w:val="00EF28B3"/>
    <w:rsid w:val="00EF28D0"/>
    <w:rsid w:val="00EF2908"/>
    <w:rsid w:val="00EF293A"/>
    <w:rsid w:val="00EF2DA7"/>
    <w:rsid w:val="00EF2DCC"/>
    <w:rsid w:val="00EF2E53"/>
    <w:rsid w:val="00EF3013"/>
    <w:rsid w:val="00EF31A6"/>
    <w:rsid w:val="00EF329F"/>
    <w:rsid w:val="00EF3700"/>
    <w:rsid w:val="00EF3756"/>
    <w:rsid w:val="00EF37AB"/>
    <w:rsid w:val="00EF3816"/>
    <w:rsid w:val="00EF3EBB"/>
    <w:rsid w:val="00EF4023"/>
    <w:rsid w:val="00EF4411"/>
    <w:rsid w:val="00EF45AC"/>
    <w:rsid w:val="00EF468C"/>
    <w:rsid w:val="00EF4928"/>
    <w:rsid w:val="00EF4C5C"/>
    <w:rsid w:val="00EF5764"/>
    <w:rsid w:val="00EF58EA"/>
    <w:rsid w:val="00EF5D35"/>
    <w:rsid w:val="00EF608B"/>
    <w:rsid w:val="00EF6995"/>
    <w:rsid w:val="00EF6A16"/>
    <w:rsid w:val="00EF6D33"/>
    <w:rsid w:val="00EF6D9A"/>
    <w:rsid w:val="00EF6E3F"/>
    <w:rsid w:val="00EF775F"/>
    <w:rsid w:val="00F000F7"/>
    <w:rsid w:val="00F004E8"/>
    <w:rsid w:val="00F00556"/>
    <w:rsid w:val="00F00680"/>
    <w:rsid w:val="00F007D6"/>
    <w:rsid w:val="00F008C1"/>
    <w:rsid w:val="00F01039"/>
    <w:rsid w:val="00F018CB"/>
    <w:rsid w:val="00F0191A"/>
    <w:rsid w:val="00F0196A"/>
    <w:rsid w:val="00F01B51"/>
    <w:rsid w:val="00F01B78"/>
    <w:rsid w:val="00F01DA0"/>
    <w:rsid w:val="00F01E09"/>
    <w:rsid w:val="00F01F04"/>
    <w:rsid w:val="00F0207A"/>
    <w:rsid w:val="00F02094"/>
    <w:rsid w:val="00F02241"/>
    <w:rsid w:val="00F023D2"/>
    <w:rsid w:val="00F02647"/>
    <w:rsid w:val="00F026A6"/>
    <w:rsid w:val="00F028A0"/>
    <w:rsid w:val="00F029E4"/>
    <w:rsid w:val="00F02A4D"/>
    <w:rsid w:val="00F02A61"/>
    <w:rsid w:val="00F02AC6"/>
    <w:rsid w:val="00F02CC9"/>
    <w:rsid w:val="00F02F3E"/>
    <w:rsid w:val="00F03141"/>
    <w:rsid w:val="00F03AF1"/>
    <w:rsid w:val="00F03C3F"/>
    <w:rsid w:val="00F04393"/>
    <w:rsid w:val="00F04505"/>
    <w:rsid w:val="00F0463D"/>
    <w:rsid w:val="00F0480E"/>
    <w:rsid w:val="00F049C2"/>
    <w:rsid w:val="00F04C96"/>
    <w:rsid w:val="00F04D47"/>
    <w:rsid w:val="00F051D2"/>
    <w:rsid w:val="00F05E23"/>
    <w:rsid w:val="00F05E6A"/>
    <w:rsid w:val="00F06242"/>
    <w:rsid w:val="00F06521"/>
    <w:rsid w:val="00F06606"/>
    <w:rsid w:val="00F06628"/>
    <w:rsid w:val="00F068E8"/>
    <w:rsid w:val="00F06D4F"/>
    <w:rsid w:val="00F06F6E"/>
    <w:rsid w:val="00F070F0"/>
    <w:rsid w:val="00F07344"/>
    <w:rsid w:val="00F079A4"/>
    <w:rsid w:val="00F079DD"/>
    <w:rsid w:val="00F07B8A"/>
    <w:rsid w:val="00F07EA2"/>
    <w:rsid w:val="00F07ED6"/>
    <w:rsid w:val="00F10454"/>
    <w:rsid w:val="00F1058D"/>
    <w:rsid w:val="00F107DC"/>
    <w:rsid w:val="00F1095A"/>
    <w:rsid w:val="00F10AB7"/>
    <w:rsid w:val="00F1163C"/>
    <w:rsid w:val="00F11740"/>
    <w:rsid w:val="00F12177"/>
    <w:rsid w:val="00F12438"/>
    <w:rsid w:val="00F124CE"/>
    <w:rsid w:val="00F1286B"/>
    <w:rsid w:val="00F128DE"/>
    <w:rsid w:val="00F12BB9"/>
    <w:rsid w:val="00F12D55"/>
    <w:rsid w:val="00F12ED0"/>
    <w:rsid w:val="00F133F8"/>
    <w:rsid w:val="00F1356F"/>
    <w:rsid w:val="00F1378B"/>
    <w:rsid w:val="00F139F9"/>
    <w:rsid w:val="00F13AD1"/>
    <w:rsid w:val="00F13EF5"/>
    <w:rsid w:val="00F142D1"/>
    <w:rsid w:val="00F14350"/>
    <w:rsid w:val="00F14B78"/>
    <w:rsid w:val="00F15078"/>
    <w:rsid w:val="00F15099"/>
    <w:rsid w:val="00F151B3"/>
    <w:rsid w:val="00F1586E"/>
    <w:rsid w:val="00F15DB8"/>
    <w:rsid w:val="00F15E31"/>
    <w:rsid w:val="00F162D4"/>
    <w:rsid w:val="00F1640D"/>
    <w:rsid w:val="00F165F2"/>
    <w:rsid w:val="00F1685F"/>
    <w:rsid w:val="00F16907"/>
    <w:rsid w:val="00F16997"/>
    <w:rsid w:val="00F169BA"/>
    <w:rsid w:val="00F169DF"/>
    <w:rsid w:val="00F16AD6"/>
    <w:rsid w:val="00F16B6D"/>
    <w:rsid w:val="00F170CE"/>
    <w:rsid w:val="00F17511"/>
    <w:rsid w:val="00F1784B"/>
    <w:rsid w:val="00F17BE3"/>
    <w:rsid w:val="00F201CC"/>
    <w:rsid w:val="00F20D51"/>
    <w:rsid w:val="00F20F00"/>
    <w:rsid w:val="00F210EA"/>
    <w:rsid w:val="00F213EA"/>
    <w:rsid w:val="00F21BAC"/>
    <w:rsid w:val="00F22223"/>
    <w:rsid w:val="00F2260F"/>
    <w:rsid w:val="00F22C93"/>
    <w:rsid w:val="00F22CAB"/>
    <w:rsid w:val="00F22DE3"/>
    <w:rsid w:val="00F237B8"/>
    <w:rsid w:val="00F23C45"/>
    <w:rsid w:val="00F23EC5"/>
    <w:rsid w:val="00F2460F"/>
    <w:rsid w:val="00F247BC"/>
    <w:rsid w:val="00F247F5"/>
    <w:rsid w:val="00F24B98"/>
    <w:rsid w:val="00F24FBD"/>
    <w:rsid w:val="00F25352"/>
    <w:rsid w:val="00F2556F"/>
    <w:rsid w:val="00F255B1"/>
    <w:rsid w:val="00F2572B"/>
    <w:rsid w:val="00F25878"/>
    <w:rsid w:val="00F2598B"/>
    <w:rsid w:val="00F25C6D"/>
    <w:rsid w:val="00F25EA0"/>
    <w:rsid w:val="00F265EF"/>
    <w:rsid w:val="00F269D8"/>
    <w:rsid w:val="00F26DAF"/>
    <w:rsid w:val="00F275BC"/>
    <w:rsid w:val="00F278CB"/>
    <w:rsid w:val="00F27D1B"/>
    <w:rsid w:val="00F3028B"/>
    <w:rsid w:val="00F30395"/>
    <w:rsid w:val="00F30AD5"/>
    <w:rsid w:val="00F30C77"/>
    <w:rsid w:val="00F30F72"/>
    <w:rsid w:val="00F30F7B"/>
    <w:rsid w:val="00F311D4"/>
    <w:rsid w:val="00F311F2"/>
    <w:rsid w:val="00F31221"/>
    <w:rsid w:val="00F312CF"/>
    <w:rsid w:val="00F313EC"/>
    <w:rsid w:val="00F323F1"/>
    <w:rsid w:val="00F32649"/>
    <w:rsid w:val="00F3306B"/>
    <w:rsid w:val="00F3330E"/>
    <w:rsid w:val="00F3346A"/>
    <w:rsid w:val="00F336C5"/>
    <w:rsid w:val="00F338EE"/>
    <w:rsid w:val="00F33E1F"/>
    <w:rsid w:val="00F340FA"/>
    <w:rsid w:val="00F34118"/>
    <w:rsid w:val="00F3452F"/>
    <w:rsid w:val="00F34728"/>
    <w:rsid w:val="00F34D76"/>
    <w:rsid w:val="00F34E98"/>
    <w:rsid w:val="00F35058"/>
    <w:rsid w:val="00F351AB"/>
    <w:rsid w:val="00F3560E"/>
    <w:rsid w:val="00F361C7"/>
    <w:rsid w:val="00F363C6"/>
    <w:rsid w:val="00F363F2"/>
    <w:rsid w:val="00F36491"/>
    <w:rsid w:val="00F364F6"/>
    <w:rsid w:val="00F365E5"/>
    <w:rsid w:val="00F36607"/>
    <w:rsid w:val="00F36BC1"/>
    <w:rsid w:val="00F36C21"/>
    <w:rsid w:val="00F36CBB"/>
    <w:rsid w:val="00F379B5"/>
    <w:rsid w:val="00F37E57"/>
    <w:rsid w:val="00F40028"/>
    <w:rsid w:val="00F400E2"/>
    <w:rsid w:val="00F401FB"/>
    <w:rsid w:val="00F40526"/>
    <w:rsid w:val="00F40D2F"/>
    <w:rsid w:val="00F41305"/>
    <w:rsid w:val="00F41D23"/>
    <w:rsid w:val="00F41E7D"/>
    <w:rsid w:val="00F42CFA"/>
    <w:rsid w:val="00F42D56"/>
    <w:rsid w:val="00F42D80"/>
    <w:rsid w:val="00F434BB"/>
    <w:rsid w:val="00F43684"/>
    <w:rsid w:val="00F436FC"/>
    <w:rsid w:val="00F4373D"/>
    <w:rsid w:val="00F43B5C"/>
    <w:rsid w:val="00F43D7D"/>
    <w:rsid w:val="00F43F69"/>
    <w:rsid w:val="00F44265"/>
    <w:rsid w:val="00F44AD9"/>
    <w:rsid w:val="00F44D31"/>
    <w:rsid w:val="00F45069"/>
    <w:rsid w:val="00F451EB"/>
    <w:rsid w:val="00F45699"/>
    <w:rsid w:val="00F458F4"/>
    <w:rsid w:val="00F45E54"/>
    <w:rsid w:val="00F45EAC"/>
    <w:rsid w:val="00F4616E"/>
    <w:rsid w:val="00F464EC"/>
    <w:rsid w:val="00F472DB"/>
    <w:rsid w:val="00F479E3"/>
    <w:rsid w:val="00F50144"/>
    <w:rsid w:val="00F5033B"/>
    <w:rsid w:val="00F50DDC"/>
    <w:rsid w:val="00F50F15"/>
    <w:rsid w:val="00F517FE"/>
    <w:rsid w:val="00F51BCC"/>
    <w:rsid w:val="00F51F5B"/>
    <w:rsid w:val="00F52EDA"/>
    <w:rsid w:val="00F52F69"/>
    <w:rsid w:val="00F533DE"/>
    <w:rsid w:val="00F533E1"/>
    <w:rsid w:val="00F53403"/>
    <w:rsid w:val="00F538D3"/>
    <w:rsid w:val="00F53B23"/>
    <w:rsid w:val="00F53CD7"/>
    <w:rsid w:val="00F53EEC"/>
    <w:rsid w:val="00F54A7A"/>
    <w:rsid w:val="00F54CE5"/>
    <w:rsid w:val="00F55181"/>
    <w:rsid w:val="00F55250"/>
    <w:rsid w:val="00F553B4"/>
    <w:rsid w:val="00F55463"/>
    <w:rsid w:val="00F555E5"/>
    <w:rsid w:val="00F55734"/>
    <w:rsid w:val="00F55ED6"/>
    <w:rsid w:val="00F56348"/>
    <w:rsid w:val="00F56DC2"/>
    <w:rsid w:val="00F57185"/>
    <w:rsid w:val="00F57335"/>
    <w:rsid w:val="00F57477"/>
    <w:rsid w:val="00F576B4"/>
    <w:rsid w:val="00F579A3"/>
    <w:rsid w:val="00F60234"/>
    <w:rsid w:val="00F613DE"/>
    <w:rsid w:val="00F61691"/>
    <w:rsid w:val="00F6197C"/>
    <w:rsid w:val="00F6278C"/>
    <w:rsid w:val="00F62BCE"/>
    <w:rsid w:val="00F62C90"/>
    <w:rsid w:val="00F62F0C"/>
    <w:rsid w:val="00F63961"/>
    <w:rsid w:val="00F644AA"/>
    <w:rsid w:val="00F64C6F"/>
    <w:rsid w:val="00F64E9C"/>
    <w:rsid w:val="00F65145"/>
    <w:rsid w:val="00F65225"/>
    <w:rsid w:val="00F654BD"/>
    <w:rsid w:val="00F654E7"/>
    <w:rsid w:val="00F6598F"/>
    <w:rsid w:val="00F659C9"/>
    <w:rsid w:val="00F65C48"/>
    <w:rsid w:val="00F660E4"/>
    <w:rsid w:val="00F66354"/>
    <w:rsid w:val="00F66403"/>
    <w:rsid w:val="00F6721F"/>
    <w:rsid w:val="00F6729D"/>
    <w:rsid w:val="00F67378"/>
    <w:rsid w:val="00F6744B"/>
    <w:rsid w:val="00F67CBC"/>
    <w:rsid w:val="00F67F4D"/>
    <w:rsid w:val="00F7078B"/>
    <w:rsid w:val="00F714A1"/>
    <w:rsid w:val="00F714F8"/>
    <w:rsid w:val="00F71571"/>
    <w:rsid w:val="00F718DD"/>
    <w:rsid w:val="00F71F66"/>
    <w:rsid w:val="00F7219F"/>
    <w:rsid w:val="00F723B9"/>
    <w:rsid w:val="00F729B2"/>
    <w:rsid w:val="00F72EC2"/>
    <w:rsid w:val="00F734E3"/>
    <w:rsid w:val="00F73507"/>
    <w:rsid w:val="00F73A66"/>
    <w:rsid w:val="00F73BBB"/>
    <w:rsid w:val="00F73C6A"/>
    <w:rsid w:val="00F7493F"/>
    <w:rsid w:val="00F74AEA"/>
    <w:rsid w:val="00F74D08"/>
    <w:rsid w:val="00F75119"/>
    <w:rsid w:val="00F75146"/>
    <w:rsid w:val="00F75176"/>
    <w:rsid w:val="00F752AA"/>
    <w:rsid w:val="00F75D17"/>
    <w:rsid w:val="00F75D1F"/>
    <w:rsid w:val="00F75FC7"/>
    <w:rsid w:val="00F7642A"/>
    <w:rsid w:val="00F76B10"/>
    <w:rsid w:val="00F770F3"/>
    <w:rsid w:val="00F774F2"/>
    <w:rsid w:val="00F775FC"/>
    <w:rsid w:val="00F7763B"/>
    <w:rsid w:val="00F77FB3"/>
    <w:rsid w:val="00F80331"/>
    <w:rsid w:val="00F803A2"/>
    <w:rsid w:val="00F8080E"/>
    <w:rsid w:val="00F80A75"/>
    <w:rsid w:val="00F80B9A"/>
    <w:rsid w:val="00F80D8F"/>
    <w:rsid w:val="00F81C87"/>
    <w:rsid w:val="00F81CE5"/>
    <w:rsid w:val="00F8216B"/>
    <w:rsid w:val="00F821D8"/>
    <w:rsid w:val="00F82811"/>
    <w:rsid w:val="00F8295E"/>
    <w:rsid w:val="00F82B50"/>
    <w:rsid w:val="00F831EE"/>
    <w:rsid w:val="00F837B5"/>
    <w:rsid w:val="00F83DE5"/>
    <w:rsid w:val="00F849B2"/>
    <w:rsid w:val="00F84B85"/>
    <w:rsid w:val="00F84DDA"/>
    <w:rsid w:val="00F8505B"/>
    <w:rsid w:val="00F852DF"/>
    <w:rsid w:val="00F8571E"/>
    <w:rsid w:val="00F85782"/>
    <w:rsid w:val="00F86120"/>
    <w:rsid w:val="00F862C0"/>
    <w:rsid w:val="00F868DE"/>
    <w:rsid w:val="00F877D6"/>
    <w:rsid w:val="00F87D5F"/>
    <w:rsid w:val="00F90141"/>
    <w:rsid w:val="00F903D2"/>
    <w:rsid w:val="00F907EC"/>
    <w:rsid w:val="00F90C0C"/>
    <w:rsid w:val="00F90CA4"/>
    <w:rsid w:val="00F90FAD"/>
    <w:rsid w:val="00F91217"/>
    <w:rsid w:val="00F91653"/>
    <w:rsid w:val="00F9168A"/>
    <w:rsid w:val="00F91A7E"/>
    <w:rsid w:val="00F91B1A"/>
    <w:rsid w:val="00F92067"/>
    <w:rsid w:val="00F9218B"/>
    <w:rsid w:val="00F92201"/>
    <w:rsid w:val="00F923F6"/>
    <w:rsid w:val="00F9268A"/>
    <w:rsid w:val="00F927B3"/>
    <w:rsid w:val="00F92806"/>
    <w:rsid w:val="00F93261"/>
    <w:rsid w:val="00F93893"/>
    <w:rsid w:val="00F939C5"/>
    <w:rsid w:val="00F94357"/>
    <w:rsid w:val="00F946F4"/>
    <w:rsid w:val="00F949A9"/>
    <w:rsid w:val="00F94B66"/>
    <w:rsid w:val="00F94F5C"/>
    <w:rsid w:val="00F9539C"/>
    <w:rsid w:val="00F953D4"/>
    <w:rsid w:val="00F9540C"/>
    <w:rsid w:val="00F954AD"/>
    <w:rsid w:val="00F9597D"/>
    <w:rsid w:val="00F95AA9"/>
    <w:rsid w:val="00F96010"/>
    <w:rsid w:val="00F9624C"/>
    <w:rsid w:val="00F96394"/>
    <w:rsid w:val="00F963F5"/>
    <w:rsid w:val="00F96B94"/>
    <w:rsid w:val="00F96CF2"/>
    <w:rsid w:val="00F97AC7"/>
    <w:rsid w:val="00F97BAE"/>
    <w:rsid w:val="00F97DB3"/>
    <w:rsid w:val="00F97DD5"/>
    <w:rsid w:val="00FA041A"/>
    <w:rsid w:val="00FA0974"/>
    <w:rsid w:val="00FA0D36"/>
    <w:rsid w:val="00FA1085"/>
    <w:rsid w:val="00FA11A6"/>
    <w:rsid w:val="00FA1652"/>
    <w:rsid w:val="00FA1795"/>
    <w:rsid w:val="00FA1CEA"/>
    <w:rsid w:val="00FA21A0"/>
    <w:rsid w:val="00FA22A3"/>
    <w:rsid w:val="00FA231D"/>
    <w:rsid w:val="00FA2518"/>
    <w:rsid w:val="00FA257C"/>
    <w:rsid w:val="00FA25C7"/>
    <w:rsid w:val="00FA25E0"/>
    <w:rsid w:val="00FA26EA"/>
    <w:rsid w:val="00FA2FC8"/>
    <w:rsid w:val="00FA30E5"/>
    <w:rsid w:val="00FA3506"/>
    <w:rsid w:val="00FA380B"/>
    <w:rsid w:val="00FA4548"/>
    <w:rsid w:val="00FA4A76"/>
    <w:rsid w:val="00FA4AEE"/>
    <w:rsid w:val="00FA51B5"/>
    <w:rsid w:val="00FA596F"/>
    <w:rsid w:val="00FA62D3"/>
    <w:rsid w:val="00FA67C8"/>
    <w:rsid w:val="00FA7121"/>
    <w:rsid w:val="00FA7295"/>
    <w:rsid w:val="00FA72AF"/>
    <w:rsid w:val="00FA7526"/>
    <w:rsid w:val="00FA788A"/>
    <w:rsid w:val="00FB035A"/>
    <w:rsid w:val="00FB05E9"/>
    <w:rsid w:val="00FB1EF5"/>
    <w:rsid w:val="00FB1FC2"/>
    <w:rsid w:val="00FB2BF0"/>
    <w:rsid w:val="00FB2EFB"/>
    <w:rsid w:val="00FB3030"/>
    <w:rsid w:val="00FB369F"/>
    <w:rsid w:val="00FB3865"/>
    <w:rsid w:val="00FB3920"/>
    <w:rsid w:val="00FB3A02"/>
    <w:rsid w:val="00FB3B26"/>
    <w:rsid w:val="00FB3D80"/>
    <w:rsid w:val="00FB4086"/>
    <w:rsid w:val="00FB40EA"/>
    <w:rsid w:val="00FB4877"/>
    <w:rsid w:val="00FB4A87"/>
    <w:rsid w:val="00FB51DD"/>
    <w:rsid w:val="00FB5223"/>
    <w:rsid w:val="00FB52A2"/>
    <w:rsid w:val="00FB5317"/>
    <w:rsid w:val="00FB5502"/>
    <w:rsid w:val="00FB577A"/>
    <w:rsid w:val="00FB58A7"/>
    <w:rsid w:val="00FB5A5E"/>
    <w:rsid w:val="00FB6153"/>
    <w:rsid w:val="00FB6629"/>
    <w:rsid w:val="00FB6848"/>
    <w:rsid w:val="00FB6C6C"/>
    <w:rsid w:val="00FB6E20"/>
    <w:rsid w:val="00FB6EE7"/>
    <w:rsid w:val="00FB70C5"/>
    <w:rsid w:val="00FB720B"/>
    <w:rsid w:val="00FB72B1"/>
    <w:rsid w:val="00FB776D"/>
    <w:rsid w:val="00FB79A9"/>
    <w:rsid w:val="00FB7AA1"/>
    <w:rsid w:val="00FB7C61"/>
    <w:rsid w:val="00FC0A9D"/>
    <w:rsid w:val="00FC0D02"/>
    <w:rsid w:val="00FC0E0C"/>
    <w:rsid w:val="00FC0F9D"/>
    <w:rsid w:val="00FC10DF"/>
    <w:rsid w:val="00FC155B"/>
    <w:rsid w:val="00FC1586"/>
    <w:rsid w:val="00FC1657"/>
    <w:rsid w:val="00FC16CD"/>
    <w:rsid w:val="00FC186A"/>
    <w:rsid w:val="00FC1960"/>
    <w:rsid w:val="00FC208B"/>
    <w:rsid w:val="00FC20F0"/>
    <w:rsid w:val="00FC2345"/>
    <w:rsid w:val="00FC2B73"/>
    <w:rsid w:val="00FC34E8"/>
    <w:rsid w:val="00FC37F0"/>
    <w:rsid w:val="00FC3DAE"/>
    <w:rsid w:val="00FC4C5A"/>
    <w:rsid w:val="00FC5063"/>
    <w:rsid w:val="00FC586D"/>
    <w:rsid w:val="00FC58F2"/>
    <w:rsid w:val="00FC6002"/>
    <w:rsid w:val="00FC6027"/>
    <w:rsid w:val="00FC6232"/>
    <w:rsid w:val="00FC65C1"/>
    <w:rsid w:val="00FC695E"/>
    <w:rsid w:val="00FC69B9"/>
    <w:rsid w:val="00FC6D96"/>
    <w:rsid w:val="00FC6FDB"/>
    <w:rsid w:val="00FC70A7"/>
    <w:rsid w:val="00FC70CE"/>
    <w:rsid w:val="00FC78F0"/>
    <w:rsid w:val="00FC793E"/>
    <w:rsid w:val="00FC7F55"/>
    <w:rsid w:val="00FD0011"/>
    <w:rsid w:val="00FD0674"/>
    <w:rsid w:val="00FD0BD5"/>
    <w:rsid w:val="00FD0E5D"/>
    <w:rsid w:val="00FD1117"/>
    <w:rsid w:val="00FD1A03"/>
    <w:rsid w:val="00FD1E35"/>
    <w:rsid w:val="00FD298B"/>
    <w:rsid w:val="00FD2D2C"/>
    <w:rsid w:val="00FD2FEE"/>
    <w:rsid w:val="00FD3193"/>
    <w:rsid w:val="00FD3626"/>
    <w:rsid w:val="00FD3773"/>
    <w:rsid w:val="00FD3BEE"/>
    <w:rsid w:val="00FD3F0D"/>
    <w:rsid w:val="00FD4475"/>
    <w:rsid w:val="00FD47EE"/>
    <w:rsid w:val="00FD47FF"/>
    <w:rsid w:val="00FD4969"/>
    <w:rsid w:val="00FD50F2"/>
    <w:rsid w:val="00FD538E"/>
    <w:rsid w:val="00FD56F3"/>
    <w:rsid w:val="00FD5C81"/>
    <w:rsid w:val="00FD5E8C"/>
    <w:rsid w:val="00FD6118"/>
    <w:rsid w:val="00FD65F3"/>
    <w:rsid w:val="00FD6834"/>
    <w:rsid w:val="00FD6D00"/>
    <w:rsid w:val="00FD7220"/>
    <w:rsid w:val="00FD73B7"/>
    <w:rsid w:val="00FD7584"/>
    <w:rsid w:val="00FE01D3"/>
    <w:rsid w:val="00FE0235"/>
    <w:rsid w:val="00FE0690"/>
    <w:rsid w:val="00FE08A5"/>
    <w:rsid w:val="00FE0ADE"/>
    <w:rsid w:val="00FE10D8"/>
    <w:rsid w:val="00FE14CC"/>
    <w:rsid w:val="00FE1887"/>
    <w:rsid w:val="00FE1942"/>
    <w:rsid w:val="00FE1BE7"/>
    <w:rsid w:val="00FE1DEC"/>
    <w:rsid w:val="00FE1F23"/>
    <w:rsid w:val="00FE212F"/>
    <w:rsid w:val="00FE2696"/>
    <w:rsid w:val="00FE26ED"/>
    <w:rsid w:val="00FE3110"/>
    <w:rsid w:val="00FE3248"/>
    <w:rsid w:val="00FE361F"/>
    <w:rsid w:val="00FE3821"/>
    <w:rsid w:val="00FE3A63"/>
    <w:rsid w:val="00FE3BB8"/>
    <w:rsid w:val="00FE3DC9"/>
    <w:rsid w:val="00FE4083"/>
    <w:rsid w:val="00FE4E19"/>
    <w:rsid w:val="00FE5228"/>
    <w:rsid w:val="00FE528E"/>
    <w:rsid w:val="00FE532B"/>
    <w:rsid w:val="00FE58E9"/>
    <w:rsid w:val="00FE5943"/>
    <w:rsid w:val="00FE5ABA"/>
    <w:rsid w:val="00FE5B58"/>
    <w:rsid w:val="00FE5C70"/>
    <w:rsid w:val="00FE5D9F"/>
    <w:rsid w:val="00FE6151"/>
    <w:rsid w:val="00FE6607"/>
    <w:rsid w:val="00FE7399"/>
    <w:rsid w:val="00FE7716"/>
    <w:rsid w:val="00FE7C14"/>
    <w:rsid w:val="00FE7CD6"/>
    <w:rsid w:val="00FE7F5E"/>
    <w:rsid w:val="00FF02F5"/>
    <w:rsid w:val="00FF0553"/>
    <w:rsid w:val="00FF0611"/>
    <w:rsid w:val="00FF0651"/>
    <w:rsid w:val="00FF0D03"/>
    <w:rsid w:val="00FF0DAD"/>
    <w:rsid w:val="00FF10ED"/>
    <w:rsid w:val="00FF147C"/>
    <w:rsid w:val="00FF1BA1"/>
    <w:rsid w:val="00FF247B"/>
    <w:rsid w:val="00FF248B"/>
    <w:rsid w:val="00FF24FE"/>
    <w:rsid w:val="00FF254A"/>
    <w:rsid w:val="00FF2FF6"/>
    <w:rsid w:val="00FF3028"/>
    <w:rsid w:val="00FF3509"/>
    <w:rsid w:val="00FF3905"/>
    <w:rsid w:val="00FF45F7"/>
    <w:rsid w:val="00FF4821"/>
    <w:rsid w:val="00FF4C44"/>
    <w:rsid w:val="00FF4DDE"/>
    <w:rsid w:val="00FF50B6"/>
    <w:rsid w:val="00FF5BAC"/>
    <w:rsid w:val="00FF5C47"/>
    <w:rsid w:val="00FF6067"/>
    <w:rsid w:val="00FF60DE"/>
    <w:rsid w:val="00FF64E6"/>
    <w:rsid w:val="00FF6801"/>
    <w:rsid w:val="00FF68A5"/>
    <w:rsid w:val="00FF6997"/>
    <w:rsid w:val="00FF6C6C"/>
    <w:rsid w:val="00FF6C71"/>
    <w:rsid w:val="00FF6CE5"/>
    <w:rsid w:val="00FF6F9F"/>
    <w:rsid w:val="00FF6FF7"/>
    <w:rsid w:val="00FF7404"/>
    <w:rsid w:val="00FF7AB7"/>
    <w:rsid w:val="00FF7C95"/>
    <w:rsid w:val="00FF7E59"/>
    <w:rsid w:val="00FF7E8D"/>
    <w:rsid w:val="02396427"/>
    <w:rsid w:val="02F637D3"/>
    <w:rsid w:val="02F66723"/>
    <w:rsid w:val="05220F80"/>
    <w:rsid w:val="068B69A3"/>
    <w:rsid w:val="06B871C8"/>
    <w:rsid w:val="07E961E7"/>
    <w:rsid w:val="08046003"/>
    <w:rsid w:val="0902329A"/>
    <w:rsid w:val="0904063B"/>
    <w:rsid w:val="0A48016E"/>
    <w:rsid w:val="0AD96D0D"/>
    <w:rsid w:val="0B5D4FF3"/>
    <w:rsid w:val="0BA6717F"/>
    <w:rsid w:val="0BBC14E2"/>
    <w:rsid w:val="0BD37FF7"/>
    <w:rsid w:val="0E7A41F5"/>
    <w:rsid w:val="0EA931D5"/>
    <w:rsid w:val="0F953240"/>
    <w:rsid w:val="0FEC0AEA"/>
    <w:rsid w:val="0FED0D73"/>
    <w:rsid w:val="0FEE79A1"/>
    <w:rsid w:val="10145B22"/>
    <w:rsid w:val="11190651"/>
    <w:rsid w:val="1264528E"/>
    <w:rsid w:val="13056E46"/>
    <w:rsid w:val="13E038E7"/>
    <w:rsid w:val="14D75908"/>
    <w:rsid w:val="164E26DD"/>
    <w:rsid w:val="171545E8"/>
    <w:rsid w:val="171C4CBB"/>
    <w:rsid w:val="178E2C98"/>
    <w:rsid w:val="17B23B53"/>
    <w:rsid w:val="188937F8"/>
    <w:rsid w:val="1A4844E2"/>
    <w:rsid w:val="1A641208"/>
    <w:rsid w:val="1C7E6071"/>
    <w:rsid w:val="1D903A70"/>
    <w:rsid w:val="1EBE5B4B"/>
    <w:rsid w:val="20283B70"/>
    <w:rsid w:val="20561745"/>
    <w:rsid w:val="22852163"/>
    <w:rsid w:val="23961D4A"/>
    <w:rsid w:val="239C7DCB"/>
    <w:rsid w:val="2553087F"/>
    <w:rsid w:val="25C3737A"/>
    <w:rsid w:val="25D044A3"/>
    <w:rsid w:val="27807274"/>
    <w:rsid w:val="27DA5B2A"/>
    <w:rsid w:val="287A09F3"/>
    <w:rsid w:val="28D65777"/>
    <w:rsid w:val="2AAB2FE7"/>
    <w:rsid w:val="2B200619"/>
    <w:rsid w:val="2D4C60A2"/>
    <w:rsid w:val="2DD86F90"/>
    <w:rsid w:val="2E266C08"/>
    <w:rsid w:val="2ED16808"/>
    <w:rsid w:val="2F0D56BB"/>
    <w:rsid w:val="2F140615"/>
    <w:rsid w:val="2FEA5E55"/>
    <w:rsid w:val="303C27B6"/>
    <w:rsid w:val="30E915CE"/>
    <w:rsid w:val="326A5C83"/>
    <w:rsid w:val="32A34210"/>
    <w:rsid w:val="34F35EC1"/>
    <w:rsid w:val="35A66460"/>
    <w:rsid w:val="38507A0E"/>
    <w:rsid w:val="3B100161"/>
    <w:rsid w:val="3CBC3476"/>
    <w:rsid w:val="3CCA3C2A"/>
    <w:rsid w:val="3D244625"/>
    <w:rsid w:val="3DEF7EB8"/>
    <w:rsid w:val="3E8871EF"/>
    <w:rsid w:val="3EE125E1"/>
    <w:rsid w:val="3F9E0D8D"/>
    <w:rsid w:val="40266DC6"/>
    <w:rsid w:val="41244870"/>
    <w:rsid w:val="423C0E69"/>
    <w:rsid w:val="423F56E5"/>
    <w:rsid w:val="435071C2"/>
    <w:rsid w:val="439A166C"/>
    <w:rsid w:val="44017F20"/>
    <w:rsid w:val="450F194C"/>
    <w:rsid w:val="4529378E"/>
    <w:rsid w:val="45376B34"/>
    <w:rsid w:val="45626104"/>
    <w:rsid w:val="465F765C"/>
    <w:rsid w:val="472501F1"/>
    <w:rsid w:val="472C1F4C"/>
    <w:rsid w:val="47EF2C57"/>
    <w:rsid w:val="48746F6E"/>
    <w:rsid w:val="48F216F9"/>
    <w:rsid w:val="4AAF0B8C"/>
    <w:rsid w:val="4B3C3B81"/>
    <w:rsid w:val="4B3F03BE"/>
    <w:rsid w:val="4BAF57C0"/>
    <w:rsid w:val="4C4F45AD"/>
    <w:rsid w:val="4EBA7B24"/>
    <w:rsid w:val="506B667F"/>
    <w:rsid w:val="515B73C3"/>
    <w:rsid w:val="528F5894"/>
    <w:rsid w:val="53643FD0"/>
    <w:rsid w:val="538E3F5F"/>
    <w:rsid w:val="543D2884"/>
    <w:rsid w:val="546A7212"/>
    <w:rsid w:val="54C73E19"/>
    <w:rsid w:val="54FD5004"/>
    <w:rsid w:val="569D5EC6"/>
    <w:rsid w:val="56FA28F0"/>
    <w:rsid w:val="578E4AC4"/>
    <w:rsid w:val="57D60151"/>
    <w:rsid w:val="58296CEC"/>
    <w:rsid w:val="58C25C7B"/>
    <w:rsid w:val="5A1106E6"/>
    <w:rsid w:val="5A6C4B96"/>
    <w:rsid w:val="5B6E1C57"/>
    <w:rsid w:val="5B852880"/>
    <w:rsid w:val="5C0424B7"/>
    <w:rsid w:val="5D2F1EAE"/>
    <w:rsid w:val="5E7F74EC"/>
    <w:rsid w:val="5F877542"/>
    <w:rsid w:val="60337AE0"/>
    <w:rsid w:val="61107697"/>
    <w:rsid w:val="61C22A0B"/>
    <w:rsid w:val="61ED2E1C"/>
    <w:rsid w:val="62100188"/>
    <w:rsid w:val="62D8564B"/>
    <w:rsid w:val="639412F8"/>
    <w:rsid w:val="64243C38"/>
    <w:rsid w:val="64ED4AE0"/>
    <w:rsid w:val="65D717EC"/>
    <w:rsid w:val="668D5E67"/>
    <w:rsid w:val="672717CF"/>
    <w:rsid w:val="68103F0E"/>
    <w:rsid w:val="68634D35"/>
    <w:rsid w:val="69900DFC"/>
    <w:rsid w:val="6A8F5714"/>
    <w:rsid w:val="6C515FD4"/>
    <w:rsid w:val="6D8B7402"/>
    <w:rsid w:val="6E117EC8"/>
    <w:rsid w:val="6E9C7253"/>
    <w:rsid w:val="6F186F94"/>
    <w:rsid w:val="6FAD69A2"/>
    <w:rsid w:val="6FEF5511"/>
    <w:rsid w:val="718E579F"/>
    <w:rsid w:val="73FF42EF"/>
    <w:rsid w:val="7798714C"/>
    <w:rsid w:val="779D539D"/>
    <w:rsid w:val="780678BD"/>
    <w:rsid w:val="788D467B"/>
    <w:rsid w:val="79FD1B47"/>
    <w:rsid w:val="7A8B12AF"/>
    <w:rsid w:val="7B182796"/>
    <w:rsid w:val="7B2B6EF0"/>
    <w:rsid w:val="7BBB11FF"/>
    <w:rsid w:val="7CA902A0"/>
    <w:rsid w:val="7D677356"/>
    <w:rsid w:val="7EC26DD0"/>
    <w:rsid w:val="7EFB217F"/>
    <w:rsid w:val="7FE00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仿宋_GB2312" w:hAnsi="仿宋" w:eastAsia="仿宋_GB2312" w:cs="黑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4"/>
    <w:unhideWhenUsed/>
    <w:qFormat/>
    <w:uiPriority w:val="99"/>
    <w:pPr>
      <w:ind w:left="100" w:leftChars="2500"/>
    </w:pPr>
  </w:style>
  <w:style w:type="paragraph" w:styleId="3">
    <w:name w:val="Balloon Text"/>
    <w:basedOn w:val="1"/>
    <w:link w:val="13"/>
    <w:unhideWhenUsed/>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unhideWhenUsed/>
    <w:qFormat/>
    <w:uiPriority w:val="99"/>
  </w:style>
  <w:style w:type="character" w:styleId="9">
    <w:name w:val="Hyperlink"/>
    <w:basedOn w:val="7"/>
    <w:unhideWhenUsed/>
    <w:qFormat/>
    <w:uiPriority w:val="99"/>
    <w:rPr>
      <w:color w:val="0000FF"/>
      <w:u w:val="single"/>
    </w:rPr>
  </w:style>
  <w:style w:type="character" w:customStyle="1" w:styleId="11">
    <w:name w:val="页脚 Char"/>
    <w:basedOn w:val="7"/>
    <w:link w:val="4"/>
    <w:qFormat/>
    <w:uiPriority w:val="99"/>
    <w:rPr>
      <w:rFonts w:ascii="Times New Roman" w:hAnsi="Times New Roman" w:eastAsia="宋体" w:cs="Times New Roman"/>
      <w:color w:val="auto"/>
      <w:sz w:val="18"/>
      <w:szCs w:val="18"/>
    </w:rPr>
  </w:style>
  <w:style w:type="character" w:customStyle="1" w:styleId="12">
    <w:name w:val="页眉 Char"/>
    <w:basedOn w:val="7"/>
    <w:link w:val="5"/>
    <w:qFormat/>
    <w:uiPriority w:val="99"/>
    <w:rPr>
      <w:rFonts w:ascii="Times New Roman" w:hAnsi="Times New Roman" w:eastAsia="宋体" w:cs="Times New Roman"/>
      <w:color w:val="auto"/>
      <w:sz w:val="18"/>
      <w:szCs w:val="18"/>
    </w:rPr>
  </w:style>
  <w:style w:type="character" w:customStyle="1" w:styleId="13">
    <w:name w:val="批注框文本 Char"/>
    <w:basedOn w:val="7"/>
    <w:link w:val="3"/>
    <w:semiHidden/>
    <w:qFormat/>
    <w:uiPriority w:val="99"/>
    <w:rPr>
      <w:rFonts w:ascii="Times New Roman" w:hAnsi="Times New Roman" w:eastAsia="宋体" w:cs="Times New Roman"/>
      <w:color w:val="auto"/>
      <w:sz w:val="18"/>
      <w:szCs w:val="18"/>
    </w:rPr>
  </w:style>
  <w:style w:type="character" w:customStyle="1" w:styleId="14">
    <w:name w:val="日期 Char"/>
    <w:basedOn w:val="7"/>
    <w:link w:val="2"/>
    <w:semiHidden/>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68055D-6148-43A2-874D-A7960EC5626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45</Pages>
  <Words>3157</Words>
  <Characters>18000</Characters>
  <Lines>150</Lines>
  <Paragraphs>42</Paragraphs>
  <ScaleCrop>false</ScaleCrop>
  <LinksUpToDate>false</LinksUpToDate>
  <CharactersWithSpaces>21115</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2017-12-18T09:18:00Z</dcterms:created>
  <dc:creator>csp</dc:creator>
  <cp:lastModifiedBy>寒宇</cp:lastModifiedBy>
  <cp:lastPrinted>2017-12-15T13:57:00Z</cp:lastPrinted>
  <dcterms:modified xsi:type="dcterms:W3CDTF">2018-05-20T01:00:42Z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